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8A29C" w14:textId="77777777" w:rsidR="00A64EC2" w:rsidRDefault="00A64EC2" w:rsidP="000E3AC8">
      <w:pPr>
        <w:pStyle w:val="Titel"/>
        <w:shd w:val="clear" w:color="auto" w:fill="auto"/>
        <w:tabs>
          <w:tab w:val="left" w:pos="4298"/>
        </w:tabs>
        <w:rPr>
          <w:rFonts w:cs="Arial"/>
          <w:sz w:val="24"/>
          <w:szCs w:val="24"/>
        </w:rPr>
      </w:pPr>
    </w:p>
    <w:p w14:paraId="03DCE87A" w14:textId="4007DC20" w:rsidR="000E3AC8" w:rsidRPr="00F4052E" w:rsidRDefault="000E3AC8" w:rsidP="000E3AC8">
      <w:pPr>
        <w:pStyle w:val="Titel"/>
        <w:shd w:val="clear" w:color="auto" w:fill="auto"/>
        <w:tabs>
          <w:tab w:val="left" w:pos="4298"/>
        </w:tabs>
        <w:rPr>
          <w:rFonts w:cs="Arial"/>
          <w:sz w:val="24"/>
          <w:szCs w:val="24"/>
        </w:rPr>
      </w:pPr>
      <w:r w:rsidRPr="00F4052E">
        <w:rPr>
          <w:rFonts w:cs="Arial"/>
          <w:sz w:val="24"/>
          <w:szCs w:val="24"/>
        </w:rPr>
        <w:t xml:space="preserve">Verslag </w:t>
      </w:r>
      <w:r w:rsidR="00F4052E" w:rsidRPr="00F4052E">
        <w:rPr>
          <w:rFonts w:cs="Arial"/>
          <w:sz w:val="24"/>
          <w:szCs w:val="24"/>
        </w:rPr>
        <w:t>Netwerk</w:t>
      </w:r>
      <w:r w:rsidR="00F4052E">
        <w:rPr>
          <w:rFonts w:cs="Arial"/>
          <w:sz w:val="24"/>
          <w:szCs w:val="24"/>
        </w:rPr>
        <w:t>overleg Jeugdhulp</w:t>
      </w:r>
      <w:r w:rsidR="00955DEE" w:rsidRPr="00F4052E">
        <w:rPr>
          <w:rFonts w:cs="Arial"/>
          <w:sz w:val="24"/>
          <w:szCs w:val="24"/>
        </w:rPr>
        <w:t xml:space="preserve"> </w:t>
      </w:r>
      <w:r w:rsidRPr="00F4052E">
        <w:rPr>
          <w:rFonts w:cs="Arial"/>
          <w:sz w:val="24"/>
          <w:szCs w:val="24"/>
        </w:rPr>
        <w:t xml:space="preserve">Waas &amp; Dender </w:t>
      </w:r>
      <w:r w:rsidR="0031338F">
        <w:rPr>
          <w:rFonts w:cs="Arial"/>
          <w:sz w:val="24"/>
          <w:szCs w:val="24"/>
        </w:rPr>
        <w:t xml:space="preserve"> </w:t>
      </w:r>
      <w:r w:rsidR="00E23D67" w:rsidRPr="00F4052E">
        <w:rPr>
          <w:rFonts w:cs="Arial"/>
          <w:sz w:val="24"/>
          <w:szCs w:val="24"/>
        </w:rPr>
        <w:t xml:space="preserve"> </w:t>
      </w:r>
      <w:r w:rsidR="00C31462">
        <w:rPr>
          <w:rFonts w:cs="Arial"/>
          <w:sz w:val="24"/>
          <w:szCs w:val="24"/>
        </w:rPr>
        <w:t>28/01/2021</w:t>
      </w:r>
    </w:p>
    <w:p w14:paraId="4CCF3483" w14:textId="77777777" w:rsidR="00E23D67" w:rsidRPr="00F4052E" w:rsidRDefault="00E23D67" w:rsidP="00E23D67">
      <w:pPr>
        <w:rPr>
          <w:sz w:val="24"/>
          <w:szCs w:val="24"/>
        </w:rPr>
      </w:pPr>
    </w:p>
    <w:p w14:paraId="441E552A" w14:textId="77777777" w:rsidR="005B1D58" w:rsidRDefault="005B1D58" w:rsidP="005B1D58"/>
    <w:tbl>
      <w:tblPr>
        <w:tblW w:w="8313" w:type="dxa"/>
        <w:tblLayout w:type="fixed"/>
        <w:tblCellMar>
          <w:left w:w="70" w:type="dxa"/>
          <w:right w:w="70" w:type="dxa"/>
        </w:tblCellMar>
        <w:tblLook w:val="0000" w:firstRow="0" w:lastRow="0" w:firstColumn="0" w:lastColumn="0" w:noHBand="0" w:noVBand="0"/>
      </w:tblPr>
      <w:tblGrid>
        <w:gridCol w:w="1745"/>
        <w:gridCol w:w="6568"/>
      </w:tblGrid>
      <w:tr w:rsidR="005B1D58" w:rsidRPr="005B1D58" w14:paraId="5D69E56F" w14:textId="77777777" w:rsidTr="00F66485">
        <w:trPr>
          <w:trHeight w:val="4496"/>
        </w:trPr>
        <w:tc>
          <w:tcPr>
            <w:tcW w:w="1745" w:type="dxa"/>
          </w:tcPr>
          <w:p w14:paraId="5AB60259" w14:textId="77777777" w:rsidR="005B1D58" w:rsidRPr="005B1D58" w:rsidRDefault="005B1D58" w:rsidP="005B1D58">
            <w:r w:rsidRPr="005B1D58">
              <w:t>Aanwezig:</w:t>
            </w:r>
          </w:p>
          <w:p w14:paraId="13850539" w14:textId="77777777" w:rsidR="005B1D58" w:rsidRPr="005B1D58" w:rsidRDefault="005B1D58" w:rsidP="005B1D58"/>
          <w:p w14:paraId="71261CF8" w14:textId="77777777" w:rsidR="005B1D58" w:rsidRPr="005B1D58" w:rsidRDefault="005B1D58" w:rsidP="005B1D58"/>
          <w:p w14:paraId="5E3237F3" w14:textId="77777777" w:rsidR="00385041" w:rsidRDefault="00385041" w:rsidP="005B1D58"/>
          <w:p w14:paraId="479947CF" w14:textId="77777777" w:rsidR="00816018" w:rsidRDefault="00816018" w:rsidP="005B1D58"/>
          <w:p w14:paraId="5E64A491" w14:textId="77777777" w:rsidR="00816018" w:rsidRDefault="00816018" w:rsidP="005B1D58"/>
          <w:p w14:paraId="560A3CBF" w14:textId="700E9BAD" w:rsidR="00816018" w:rsidRDefault="00B806CA" w:rsidP="005B1D58">
            <w:r>
              <w:t>V</w:t>
            </w:r>
            <w:r w:rsidRPr="005B1D58">
              <w:t>erontschuldigd</w:t>
            </w:r>
            <w:r>
              <w:t>:</w:t>
            </w:r>
          </w:p>
          <w:p w14:paraId="61C93EB5" w14:textId="77777777" w:rsidR="005B1D58" w:rsidRPr="005B1D58" w:rsidRDefault="00432DC4" w:rsidP="005B1D58">
            <w:r>
              <w:t xml:space="preserve">     </w:t>
            </w:r>
            <w:r w:rsidR="005B1D58" w:rsidRPr="005B1D58">
              <w:t xml:space="preserve">  </w:t>
            </w:r>
            <w:r w:rsidR="00E9129D">
              <w:t xml:space="preserve">     </w:t>
            </w:r>
          </w:p>
          <w:p w14:paraId="00777EFF" w14:textId="77777777" w:rsidR="00432DC4" w:rsidRDefault="00432DC4" w:rsidP="00432DC4">
            <w:r>
              <w:t xml:space="preserve">   </w:t>
            </w:r>
          </w:p>
          <w:p w14:paraId="034FBCEE" w14:textId="77777777" w:rsidR="004A5498" w:rsidRDefault="004A5498" w:rsidP="00AF4F00"/>
          <w:p w14:paraId="250FA418" w14:textId="49265B65" w:rsidR="005B1D58" w:rsidRPr="005B1D58" w:rsidRDefault="005B1D58" w:rsidP="003759BC"/>
        </w:tc>
        <w:tc>
          <w:tcPr>
            <w:tcW w:w="6568" w:type="dxa"/>
          </w:tcPr>
          <w:p w14:paraId="64170372" w14:textId="4F7CCAD4" w:rsidR="00D74E27" w:rsidRDefault="00816018" w:rsidP="004A5498">
            <w:pPr>
              <w:pStyle w:val="Geenafstand"/>
            </w:pPr>
            <w:r>
              <w:t>David Van Steenberge</w:t>
            </w:r>
            <w:r w:rsidR="00926C71">
              <w:t>n</w:t>
            </w:r>
            <w:r w:rsidR="00EA457F">
              <w:t xml:space="preserve"> (</w:t>
            </w:r>
            <w:r w:rsidR="00A24312">
              <w:t>CAW OVL</w:t>
            </w:r>
            <w:r w:rsidR="00EA457F">
              <w:t>)</w:t>
            </w:r>
            <w:r>
              <w:t xml:space="preserve">, </w:t>
            </w:r>
            <w:r w:rsidR="0004489A">
              <w:t>Anne Van Limbergen (</w:t>
            </w:r>
            <w:proofErr w:type="spellStart"/>
            <w:r w:rsidR="0004489A">
              <w:t>Capelderij</w:t>
            </w:r>
            <w:proofErr w:type="spellEnd"/>
            <w:r w:rsidR="0004489A">
              <w:t>),</w:t>
            </w:r>
            <w:r w:rsidR="00F21A7D">
              <w:t xml:space="preserve"> Daphne </w:t>
            </w:r>
            <w:proofErr w:type="spellStart"/>
            <w:r w:rsidR="00F21A7D">
              <w:t>Sansanguie</w:t>
            </w:r>
            <w:proofErr w:type="spellEnd"/>
            <w:r w:rsidR="00F21A7D">
              <w:t xml:space="preserve"> (IROJ),</w:t>
            </w:r>
            <w:r w:rsidR="0004489A">
              <w:t xml:space="preserve"> </w:t>
            </w:r>
            <w:r w:rsidR="00FD16FB">
              <w:t xml:space="preserve">Helmut De Graeve (pleegzorg OVL), </w:t>
            </w:r>
            <w:r w:rsidR="0004489A">
              <w:t xml:space="preserve">Johan Van Acker (VCLB Waas &amp; Dender), </w:t>
            </w:r>
            <w:r w:rsidR="00215A33">
              <w:t xml:space="preserve">Bert </w:t>
            </w:r>
            <w:r w:rsidR="004A5498" w:rsidRPr="00580A3D">
              <w:t>Vanacker</w:t>
            </w:r>
            <w:r w:rsidR="00215A33">
              <w:t xml:space="preserve"> (MFC Hagewinde)</w:t>
            </w:r>
            <w:r w:rsidR="00200B18">
              <w:t xml:space="preserve">, </w:t>
            </w:r>
            <w:r w:rsidR="00467C1B">
              <w:t xml:space="preserve">Sara </w:t>
            </w:r>
            <w:proofErr w:type="spellStart"/>
            <w:r w:rsidR="00467C1B">
              <w:t>Weyn</w:t>
            </w:r>
            <w:proofErr w:type="spellEnd"/>
            <w:r w:rsidR="00467C1B">
              <w:t xml:space="preserve"> (CLB Prisma), </w:t>
            </w:r>
            <w:r w:rsidR="00102DA8">
              <w:t xml:space="preserve">Robin De Dobbeleer (K&amp;G), </w:t>
            </w:r>
            <w:r w:rsidR="00215A33">
              <w:t xml:space="preserve">Ann </w:t>
            </w:r>
            <w:r w:rsidR="002C6CE5">
              <w:t>De</w:t>
            </w:r>
            <w:r>
              <w:t>w</w:t>
            </w:r>
            <w:r w:rsidR="002C6CE5">
              <w:t>ulf</w:t>
            </w:r>
            <w:r w:rsidR="00215A33">
              <w:t xml:space="preserve"> (</w:t>
            </w:r>
            <w:r w:rsidR="00155799">
              <w:t>Krachtgericht W&amp;D</w:t>
            </w:r>
            <w:r w:rsidR="00215A33">
              <w:t>)</w:t>
            </w:r>
            <w:r w:rsidR="0006353A">
              <w:t>,</w:t>
            </w:r>
            <w:r w:rsidR="00155799">
              <w:t xml:space="preserve"> Ilse Wauters (CGG Waas &amp; Dender), </w:t>
            </w:r>
            <w:r w:rsidR="00111C87">
              <w:t xml:space="preserve">Kathy </w:t>
            </w:r>
            <w:proofErr w:type="spellStart"/>
            <w:r w:rsidR="00111C87">
              <w:t>Colson</w:t>
            </w:r>
            <w:proofErr w:type="spellEnd"/>
            <w:r w:rsidR="00111C87">
              <w:t xml:space="preserve"> (CGG De Drie Stromen), </w:t>
            </w:r>
            <w:r w:rsidR="00155799">
              <w:t>Marleen S</w:t>
            </w:r>
            <w:r w:rsidR="00155799" w:rsidRPr="00580A3D">
              <w:t xml:space="preserve">tautemas </w:t>
            </w:r>
            <w:r w:rsidR="00155799">
              <w:t>(ELZ Dender</w:t>
            </w:r>
            <w:r w:rsidR="0062637C">
              <w:t xml:space="preserve">, </w:t>
            </w:r>
            <w:r w:rsidR="00E420DC">
              <w:t xml:space="preserve">verslag </w:t>
            </w:r>
          </w:p>
          <w:p w14:paraId="61EC0BFC" w14:textId="77777777" w:rsidR="00816018" w:rsidRPr="00580A3D" w:rsidRDefault="00816018" w:rsidP="004A5498">
            <w:pPr>
              <w:pStyle w:val="Geenafstand"/>
            </w:pPr>
          </w:p>
          <w:p w14:paraId="4685A66C" w14:textId="70181983" w:rsidR="00A676C5" w:rsidRDefault="00467C1B" w:rsidP="00EA457F">
            <w:pPr>
              <w:pStyle w:val="Geenafstand"/>
            </w:pPr>
            <w:r>
              <w:t xml:space="preserve">Tine Notredame (CAW/Crisismeldpunt), Tineke Wauters (DOP), </w:t>
            </w:r>
            <w:proofErr w:type="spellStart"/>
            <w:r>
              <w:t>Liesl</w:t>
            </w:r>
            <w:proofErr w:type="spellEnd"/>
            <w:r>
              <w:t xml:space="preserve"> </w:t>
            </w:r>
            <w:proofErr w:type="spellStart"/>
            <w:r>
              <w:t>Vereecke</w:t>
            </w:r>
            <w:proofErr w:type="spellEnd"/>
            <w:r>
              <w:t xml:space="preserve"> (Radar), Joy </w:t>
            </w:r>
            <w:proofErr w:type="spellStart"/>
            <w:r>
              <w:t>Eeman</w:t>
            </w:r>
            <w:proofErr w:type="spellEnd"/>
            <w:r>
              <w:t xml:space="preserve"> (VK), Karen </w:t>
            </w:r>
            <w:proofErr w:type="spellStart"/>
            <w:r>
              <w:t>Uylenbroeck</w:t>
            </w:r>
            <w:proofErr w:type="spellEnd"/>
            <w:r>
              <w:t xml:space="preserve"> (</w:t>
            </w:r>
            <w:proofErr w:type="spellStart"/>
            <w:r>
              <w:t>Tanderuis</w:t>
            </w:r>
            <w:proofErr w:type="spellEnd"/>
            <w:r>
              <w:t xml:space="preserve">), Anne </w:t>
            </w:r>
            <w:proofErr w:type="spellStart"/>
            <w:r>
              <w:t>Merckaert</w:t>
            </w:r>
            <w:proofErr w:type="spellEnd"/>
            <w:r>
              <w:t xml:space="preserve"> (CKG Open Poortje), Valerie Teirlinck (Ondersteuningsteam Jeugdhulp, ACT),</w:t>
            </w:r>
            <w:r w:rsidR="00200B18">
              <w:t xml:space="preserve"> Tine Verheye (OCJ Dendermonde-Sint-Niklaas), Iris De Nil (SDJ Dendermonde), Chris Frigne (VCLB Wetteren), </w:t>
            </w:r>
            <w:proofErr w:type="spellStart"/>
            <w:r w:rsidR="00200B18">
              <w:t>Micheline</w:t>
            </w:r>
            <w:proofErr w:type="spellEnd"/>
            <w:r w:rsidR="00200B18">
              <w:t xml:space="preserve"> Bekaert (ACT), </w:t>
            </w:r>
            <w:r w:rsidR="00816018">
              <w:t>Ilse De Block</w:t>
            </w:r>
            <w:r w:rsidR="00434844">
              <w:t xml:space="preserve"> (De Keerkring</w:t>
            </w:r>
            <w:r w:rsidR="00EA457F">
              <w:t xml:space="preserve">), </w:t>
            </w:r>
            <w:r w:rsidR="00816018">
              <w:t xml:space="preserve">Tine Verheye (OCJ Dendermonde/SN), </w:t>
            </w:r>
            <w:r w:rsidR="00434844">
              <w:t xml:space="preserve">Dirk </w:t>
            </w:r>
            <w:proofErr w:type="spellStart"/>
            <w:r w:rsidR="00730F16">
              <w:t>Florin</w:t>
            </w:r>
            <w:proofErr w:type="spellEnd"/>
            <w:r w:rsidR="00730F16">
              <w:t xml:space="preserve"> </w:t>
            </w:r>
            <w:r w:rsidR="00434844">
              <w:t>(CAR ’t Veer)</w:t>
            </w:r>
            <w:r w:rsidR="00D625DE">
              <w:t>,</w:t>
            </w:r>
            <w:r w:rsidR="00EA457F">
              <w:t xml:space="preserve"> </w:t>
            </w:r>
            <w:r w:rsidR="00F03343">
              <w:t xml:space="preserve">Tine </w:t>
            </w:r>
            <w:r w:rsidR="00730F16">
              <w:t>De Jongh</w:t>
            </w:r>
            <w:r w:rsidR="00F03343">
              <w:t xml:space="preserve"> (’t Veer)</w:t>
            </w:r>
            <w:r w:rsidR="00D625DE">
              <w:t>,</w:t>
            </w:r>
            <w:r w:rsidR="00C31462">
              <w:t xml:space="preserve"> Guy Tindemans (Hof ter Welle)</w:t>
            </w:r>
            <w:r w:rsidR="00D625DE">
              <w:t xml:space="preserve">, </w:t>
            </w:r>
            <w:r w:rsidR="00C31462">
              <w:t xml:space="preserve">Astrid </w:t>
            </w:r>
            <w:proofErr w:type="spellStart"/>
            <w:r w:rsidR="00C31462">
              <w:t>Daghuyt</w:t>
            </w:r>
            <w:proofErr w:type="spellEnd"/>
            <w:r w:rsidR="00C31462">
              <w:t xml:space="preserve"> (CLB Wetteren)</w:t>
            </w:r>
          </w:p>
          <w:p w14:paraId="07321F69" w14:textId="77777777" w:rsidR="00A676C5" w:rsidRDefault="00A676C5" w:rsidP="00EA457F">
            <w:pPr>
              <w:pStyle w:val="Geenafstand"/>
            </w:pPr>
          </w:p>
          <w:p w14:paraId="5C4BA79C" w14:textId="77777777" w:rsidR="005B1D58" w:rsidRPr="00A74D00" w:rsidRDefault="005B1D58" w:rsidP="00385041"/>
        </w:tc>
      </w:tr>
    </w:tbl>
    <w:p w14:paraId="634F949D" w14:textId="53B0EF0B" w:rsidR="00A676C5" w:rsidRDefault="001010EE" w:rsidP="001010EE">
      <w:r w:rsidRPr="001010EE">
        <w:t xml:space="preserve">Nieuwe leden toe te voegen: </w:t>
      </w:r>
    </w:p>
    <w:p w14:paraId="5B3AA214" w14:textId="276C4C0A" w:rsidR="004D77F8" w:rsidRPr="004D77F8" w:rsidRDefault="004D77F8" w:rsidP="004D77F8">
      <w:pPr>
        <w:pStyle w:val="Lijstalinea"/>
        <w:numPr>
          <w:ilvl w:val="0"/>
          <w:numId w:val="25"/>
        </w:numPr>
        <w:rPr>
          <w:rFonts w:ascii="Calibri" w:hAnsi="Calibri"/>
          <w:lang w:val="nl-BE" w:eastAsia="en-US"/>
        </w:rPr>
      </w:pPr>
      <w:r>
        <w:t xml:space="preserve">Ward Van </w:t>
      </w:r>
      <w:proofErr w:type="spellStart"/>
      <w:r>
        <w:t>Schoote</w:t>
      </w:r>
      <w:proofErr w:type="spellEnd"/>
      <w:r>
        <w:t xml:space="preserve"> vanaf 1 februari</w:t>
      </w:r>
      <w:r w:rsidR="00680D05">
        <w:t xml:space="preserve">, </w:t>
      </w:r>
      <w:r>
        <w:t xml:space="preserve">coördinator van </w:t>
      </w:r>
      <w:r w:rsidR="00680D05">
        <w:t>H</w:t>
      </w:r>
      <w:r>
        <w:t xml:space="preserve">et </w:t>
      </w:r>
      <w:r w:rsidR="00680D05">
        <w:t>Open Poortje</w:t>
      </w:r>
    </w:p>
    <w:p w14:paraId="45CF4CFE" w14:textId="00ADE7D7" w:rsidR="001010EE" w:rsidRDefault="00680D05" w:rsidP="00680D05">
      <w:pPr>
        <w:ind w:left="60"/>
      </w:pPr>
      <w:r>
        <w:t xml:space="preserve">       </w:t>
      </w:r>
      <w:hyperlink r:id="rId8" w:history="1">
        <w:r>
          <w:rPr>
            <w:rStyle w:val="Hyperlink"/>
          </w:rPr>
          <w:t>ward@hetopenpoortje.be</w:t>
        </w:r>
      </w:hyperlink>
    </w:p>
    <w:p w14:paraId="7346203D" w14:textId="24FF8266" w:rsidR="00ED68B0" w:rsidRPr="00774873" w:rsidRDefault="00C75602" w:rsidP="00680D05">
      <w:pPr>
        <w:pStyle w:val="Lijstalinea"/>
        <w:numPr>
          <w:ilvl w:val="0"/>
          <w:numId w:val="25"/>
        </w:numPr>
      </w:pPr>
      <w:r>
        <w:t xml:space="preserve">Stijn De </w:t>
      </w:r>
      <w:proofErr w:type="spellStart"/>
      <w:r>
        <w:t>Rie</w:t>
      </w:r>
      <w:r w:rsidR="00ED68B0">
        <w:t>maeker</w:t>
      </w:r>
      <w:proofErr w:type="spellEnd"/>
      <w:r w:rsidR="004A62C0">
        <w:t xml:space="preserve">, </w:t>
      </w:r>
      <w:r w:rsidR="004A62C0" w:rsidRPr="00774873">
        <w:rPr>
          <w:rFonts w:cs="Arial"/>
          <w:sz w:val="21"/>
          <w:szCs w:val="21"/>
          <w:shd w:val="clear" w:color="auto" w:fill="FFFFFF"/>
        </w:rPr>
        <w:t>algemeen directeur LIA vzw</w:t>
      </w:r>
    </w:p>
    <w:p w14:paraId="2AA3CC2B" w14:textId="338AACA5" w:rsidR="00680D05" w:rsidRPr="001010EE" w:rsidRDefault="007F0875" w:rsidP="00ED68B0">
      <w:pPr>
        <w:pStyle w:val="Lijstalinea"/>
        <w:ind w:left="420"/>
      </w:pPr>
      <w:hyperlink r:id="rId9" w:history="1">
        <w:r w:rsidR="00ED68B0" w:rsidRPr="002067A5">
          <w:rPr>
            <w:rStyle w:val="Hyperlink"/>
          </w:rPr>
          <w:t>Stijn.deriemaeker@vzwlia.be</w:t>
        </w:r>
      </w:hyperlink>
    </w:p>
    <w:p w14:paraId="08CB18D8" w14:textId="77777777" w:rsidR="00A676C5" w:rsidRDefault="00A676C5" w:rsidP="00A676C5">
      <w:pPr>
        <w:pStyle w:val="Lijstalinea"/>
        <w:ind w:left="720"/>
        <w:rPr>
          <w:b/>
          <w:bCs/>
        </w:rPr>
      </w:pPr>
    </w:p>
    <w:p w14:paraId="2AFE472C" w14:textId="77777777" w:rsidR="00606E2C" w:rsidRDefault="00606E2C" w:rsidP="00606E2C">
      <w:pPr>
        <w:pStyle w:val="Lijstalinea"/>
        <w:ind w:left="0"/>
        <w:rPr>
          <w:b/>
          <w:bCs/>
        </w:rPr>
      </w:pPr>
    </w:p>
    <w:p w14:paraId="45F9E005" w14:textId="77777777" w:rsidR="00DB518E" w:rsidRDefault="00DB518E" w:rsidP="00DB518E">
      <w:pPr>
        <w:pStyle w:val="Lijstalinea"/>
        <w:ind w:left="720"/>
        <w:rPr>
          <w:b/>
          <w:bCs/>
        </w:rPr>
      </w:pPr>
    </w:p>
    <w:p w14:paraId="7D4C8B7F" w14:textId="7D15FC20" w:rsidR="0004489A" w:rsidRPr="009D0025" w:rsidRDefault="00687E97" w:rsidP="00A61410">
      <w:pPr>
        <w:pStyle w:val="Lijstalinea"/>
        <w:numPr>
          <w:ilvl w:val="0"/>
          <w:numId w:val="2"/>
        </w:numPr>
        <w:rPr>
          <w:b/>
          <w:bCs/>
        </w:rPr>
      </w:pPr>
      <w:r w:rsidRPr="009D0025">
        <w:rPr>
          <w:b/>
          <w:bCs/>
        </w:rPr>
        <w:t xml:space="preserve">Goedkeuring verslag </w:t>
      </w:r>
      <w:r w:rsidR="00204BCA" w:rsidRPr="009D0025">
        <w:rPr>
          <w:b/>
          <w:bCs/>
        </w:rPr>
        <w:t>13/10/2020</w:t>
      </w:r>
    </w:p>
    <w:p w14:paraId="4627C51C" w14:textId="205B55C2" w:rsidR="00D92B6E" w:rsidRDefault="00204BCA" w:rsidP="00606E2C">
      <w:pPr>
        <w:pStyle w:val="Lijstalinea"/>
        <w:ind w:left="0"/>
      </w:pPr>
      <w:r>
        <w:t xml:space="preserve">Visietekst Brede </w:t>
      </w:r>
      <w:r w:rsidR="00D92B6E">
        <w:t>Instap : waar te vinde</w:t>
      </w:r>
      <w:r w:rsidR="00122553">
        <w:t>n</w:t>
      </w:r>
      <w:r w:rsidR="00D92B6E">
        <w:t>?</w:t>
      </w:r>
    </w:p>
    <w:p w14:paraId="7C907DE5" w14:textId="45D586EC" w:rsidR="00606E2C" w:rsidRDefault="00D92B6E" w:rsidP="00606E2C">
      <w:pPr>
        <w:pStyle w:val="Lijstalinea"/>
        <w:ind w:left="0"/>
      </w:pPr>
      <w:r>
        <w:t>Staat op website IROJ</w:t>
      </w:r>
      <w:r w:rsidR="0099293E">
        <w:t xml:space="preserve">, wordt </w:t>
      </w:r>
    </w:p>
    <w:p w14:paraId="598CD562" w14:textId="0AE2EFFD" w:rsidR="001B728D" w:rsidRDefault="001B728D" w:rsidP="00606E2C">
      <w:pPr>
        <w:pStyle w:val="Lijstalinea"/>
        <w:ind w:left="0"/>
      </w:pPr>
    </w:p>
    <w:p w14:paraId="61462C02" w14:textId="77777777" w:rsidR="009D0025" w:rsidRPr="009D0025" w:rsidRDefault="009D0025" w:rsidP="009D0025">
      <w:pPr>
        <w:pStyle w:val="Lijstalinea"/>
        <w:numPr>
          <w:ilvl w:val="0"/>
          <w:numId w:val="2"/>
        </w:numPr>
        <w:rPr>
          <w:lang w:eastAsia="en-US"/>
        </w:rPr>
      </w:pPr>
      <w:proofErr w:type="spellStart"/>
      <w:r>
        <w:rPr>
          <w:b/>
          <w:bCs/>
          <w:lang w:eastAsia="en-US"/>
        </w:rPr>
        <w:t>Tejohuis</w:t>
      </w:r>
      <w:proofErr w:type="spellEnd"/>
    </w:p>
    <w:p w14:paraId="5101D1B1" w14:textId="677D9A80" w:rsidR="009D0025" w:rsidRDefault="009D0025" w:rsidP="009D0025">
      <w:pPr>
        <w:rPr>
          <w:lang w:eastAsia="en-US"/>
        </w:rPr>
      </w:pPr>
      <w:r>
        <w:rPr>
          <w:lang w:eastAsia="en-US"/>
        </w:rPr>
        <w:t>Volgend overleg iemand uitnodigen om toe te lichten</w:t>
      </w:r>
      <w:r w:rsidR="00934CE7">
        <w:rPr>
          <w:lang w:eastAsia="en-US"/>
        </w:rPr>
        <w:t>.</w:t>
      </w:r>
    </w:p>
    <w:p w14:paraId="589D159D" w14:textId="1C755D58" w:rsidR="00891641" w:rsidRDefault="00891641" w:rsidP="009D0025">
      <w:pPr>
        <w:rPr>
          <w:lang w:eastAsia="en-US"/>
        </w:rPr>
      </w:pPr>
      <w:r>
        <w:rPr>
          <w:lang w:eastAsia="en-US"/>
        </w:rPr>
        <w:t>Draaischij</w:t>
      </w:r>
      <w:r w:rsidR="00990F27">
        <w:rPr>
          <w:lang w:eastAsia="en-US"/>
        </w:rPr>
        <w:t>f</w:t>
      </w:r>
      <w:r>
        <w:rPr>
          <w:lang w:eastAsia="en-US"/>
        </w:rPr>
        <w:t>functie, doorverwijz</w:t>
      </w:r>
      <w:r w:rsidR="00990F27">
        <w:rPr>
          <w:lang w:eastAsia="en-US"/>
        </w:rPr>
        <w:t>ingen?</w:t>
      </w:r>
    </w:p>
    <w:p w14:paraId="00C5E191" w14:textId="0786F66D" w:rsidR="00934CE7" w:rsidRPr="00107866" w:rsidRDefault="00934CE7" w:rsidP="009D0025">
      <w:pPr>
        <w:rPr>
          <w:b/>
          <w:bCs/>
          <w:lang w:eastAsia="en-US"/>
        </w:rPr>
      </w:pPr>
      <w:r w:rsidRPr="00107866">
        <w:rPr>
          <w:b/>
          <w:bCs/>
          <w:lang w:eastAsia="en-US"/>
        </w:rPr>
        <w:t xml:space="preserve">Ilse Wauters heeft een afspraak </w:t>
      </w:r>
      <w:r w:rsidR="00990F27" w:rsidRPr="00107866">
        <w:rPr>
          <w:b/>
          <w:bCs/>
          <w:lang w:eastAsia="en-US"/>
        </w:rPr>
        <w:t xml:space="preserve">en zal luisteren voor een spreker voor </w:t>
      </w:r>
      <w:r w:rsidR="00870CD8" w:rsidRPr="00107866">
        <w:rPr>
          <w:b/>
          <w:bCs/>
          <w:lang w:eastAsia="en-US"/>
        </w:rPr>
        <w:t>29/04.</w:t>
      </w:r>
    </w:p>
    <w:p w14:paraId="5FA870F6" w14:textId="5C028480" w:rsidR="007343FA" w:rsidRDefault="007343FA" w:rsidP="009D0025">
      <w:pPr>
        <w:rPr>
          <w:lang w:eastAsia="en-US"/>
        </w:rPr>
      </w:pPr>
    </w:p>
    <w:p w14:paraId="67A21B5B" w14:textId="21435FFF" w:rsidR="007343FA" w:rsidRDefault="007343FA" w:rsidP="007343FA">
      <w:pPr>
        <w:pStyle w:val="Lijstalinea"/>
        <w:numPr>
          <w:ilvl w:val="0"/>
          <w:numId w:val="2"/>
        </w:numPr>
        <w:rPr>
          <w:b/>
          <w:bCs/>
          <w:lang w:eastAsia="en-US"/>
        </w:rPr>
      </w:pPr>
      <w:r w:rsidRPr="007343FA">
        <w:rPr>
          <w:b/>
          <w:bCs/>
          <w:lang w:eastAsia="en-US"/>
        </w:rPr>
        <w:t>Webinar BI</w:t>
      </w:r>
    </w:p>
    <w:p w14:paraId="30C6810B" w14:textId="0AE4C9C0" w:rsidR="007343FA" w:rsidRDefault="007343FA" w:rsidP="00021823">
      <w:pPr>
        <w:pStyle w:val="Lijstalinea"/>
        <w:numPr>
          <w:ilvl w:val="0"/>
          <w:numId w:val="26"/>
        </w:numPr>
        <w:rPr>
          <w:lang w:eastAsia="en-US"/>
        </w:rPr>
      </w:pPr>
      <w:r w:rsidRPr="007343FA">
        <w:rPr>
          <w:lang w:eastAsia="en-US"/>
        </w:rPr>
        <w:t xml:space="preserve">Initiatief van BI en 1G-1P </w:t>
      </w:r>
      <w:r>
        <w:rPr>
          <w:lang w:eastAsia="en-US"/>
        </w:rPr>
        <w:t xml:space="preserve">regio </w:t>
      </w:r>
      <w:r w:rsidRPr="007343FA">
        <w:rPr>
          <w:lang w:eastAsia="en-US"/>
        </w:rPr>
        <w:t>Gent</w:t>
      </w:r>
    </w:p>
    <w:p w14:paraId="4D3C4A37" w14:textId="5EDE1A63" w:rsidR="007343FA" w:rsidRDefault="007343FA" w:rsidP="007343FA">
      <w:pPr>
        <w:rPr>
          <w:lang w:eastAsia="en-US"/>
        </w:rPr>
      </w:pPr>
      <w:r>
        <w:rPr>
          <w:lang w:eastAsia="en-US"/>
        </w:rPr>
        <w:t>S</w:t>
      </w:r>
      <w:r w:rsidR="00C37FDC">
        <w:rPr>
          <w:lang w:eastAsia="en-US"/>
        </w:rPr>
        <w:t>v</w:t>
      </w:r>
      <w:r>
        <w:rPr>
          <w:lang w:eastAsia="en-US"/>
        </w:rPr>
        <w:t xml:space="preserve">en </w:t>
      </w:r>
      <w:proofErr w:type="spellStart"/>
      <w:r>
        <w:rPr>
          <w:lang w:eastAsia="en-US"/>
        </w:rPr>
        <w:t>Bussens</w:t>
      </w:r>
      <w:proofErr w:type="spellEnd"/>
      <w:r w:rsidR="00C37FDC">
        <w:rPr>
          <w:lang w:eastAsia="en-US"/>
        </w:rPr>
        <w:t>: gesprekstechnieken,</w:t>
      </w:r>
      <w:r w:rsidR="00B7146D">
        <w:rPr>
          <w:lang w:eastAsia="en-US"/>
        </w:rPr>
        <w:t xml:space="preserve"> </w:t>
      </w:r>
      <w:r w:rsidR="00A83171">
        <w:rPr>
          <w:lang w:eastAsia="en-US"/>
        </w:rPr>
        <w:t>oplosgericht werken, visie 1G-1P</w:t>
      </w:r>
    </w:p>
    <w:p w14:paraId="1DE24E28" w14:textId="1F723478" w:rsidR="00A83171" w:rsidRDefault="00A83171" w:rsidP="007343FA">
      <w:pPr>
        <w:rPr>
          <w:lang w:eastAsia="en-US"/>
        </w:rPr>
      </w:pPr>
      <w:r>
        <w:rPr>
          <w:lang w:eastAsia="en-US"/>
        </w:rPr>
        <w:t>4 principes:</w:t>
      </w:r>
    </w:p>
    <w:p w14:paraId="7B53A294" w14:textId="11D2960C" w:rsidR="00A83171" w:rsidRDefault="00A83171" w:rsidP="00A83171">
      <w:pPr>
        <w:pStyle w:val="Lijstalinea"/>
        <w:numPr>
          <w:ilvl w:val="0"/>
          <w:numId w:val="25"/>
        </w:numPr>
        <w:rPr>
          <w:lang w:eastAsia="en-US"/>
        </w:rPr>
      </w:pPr>
      <w:r>
        <w:rPr>
          <w:lang w:eastAsia="en-US"/>
        </w:rPr>
        <w:t xml:space="preserve">Cliënten de mogelijkheid geven </w:t>
      </w:r>
      <w:r w:rsidR="00317AA2">
        <w:rPr>
          <w:lang w:eastAsia="en-US"/>
        </w:rPr>
        <w:t>om zich goed te voelen</w:t>
      </w:r>
    </w:p>
    <w:p w14:paraId="56D3107E" w14:textId="3EEE036A" w:rsidR="00317AA2" w:rsidRDefault="00317AA2" w:rsidP="00A83171">
      <w:pPr>
        <w:pStyle w:val="Lijstalinea"/>
        <w:numPr>
          <w:ilvl w:val="0"/>
          <w:numId w:val="25"/>
        </w:numPr>
        <w:rPr>
          <w:lang w:eastAsia="en-US"/>
        </w:rPr>
      </w:pPr>
      <w:r>
        <w:rPr>
          <w:lang w:eastAsia="en-US"/>
        </w:rPr>
        <w:t>Helende capaciteiten, krachten van de cliënt zelf</w:t>
      </w:r>
    </w:p>
    <w:p w14:paraId="4C05C5E6" w14:textId="58C586EF" w:rsidR="001B25E0" w:rsidRDefault="001B25E0" w:rsidP="00A83171">
      <w:pPr>
        <w:pStyle w:val="Lijstalinea"/>
        <w:numPr>
          <w:ilvl w:val="0"/>
          <w:numId w:val="25"/>
        </w:numPr>
        <w:rPr>
          <w:lang w:eastAsia="en-US"/>
        </w:rPr>
      </w:pPr>
      <w:r>
        <w:rPr>
          <w:lang w:eastAsia="en-US"/>
        </w:rPr>
        <w:t xml:space="preserve">Oorzaak </w:t>
      </w:r>
      <w:r w:rsidR="00A77B6D">
        <w:rPr>
          <w:lang w:eastAsia="en-US"/>
        </w:rPr>
        <w:t>– Oplossingen: mirakelvraag</w:t>
      </w:r>
    </w:p>
    <w:p w14:paraId="2CD6664D" w14:textId="2AF7EACA" w:rsidR="00A77B6D" w:rsidRDefault="003A327A" w:rsidP="00A83171">
      <w:pPr>
        <w:pStyle w:val="Lijstalinea"/>
        <w:numPr>
          <w:ilvl w:val="0"/>
          <w:numId w:val="25"/>
        </w:numPr>
        <w:rPr>
          <w:lang w:eastAsia="en-US"/>
        </w:rPr>
      </w:pPr>
      <w:r>
        <w:rPr>
          <w:lang w:eastAsia="en-US"/>
        </w:rPr>
        <w:t>Mandaat: verder zoeken naar probleem</w:t>
      </w:r>
    </w:p>
    <w:p w14:paraId="03F70401" w14:textId="3EBE36C9" w:rsidR="00AB3F22" w:rsidRDefault="007B31BA" w:rsidP="00AB3F22">
      <w:pPr>
        <w:rPr>
          <w:lang w:eastAsia="en-US"/>
        </w:rPr>
      </w:pPr>
      <w:r>
        <w:rPr>
          <w:lang w:eastAsia="en-US"/>
        </w:rPr>
        <w:t>Webinar: 3 delen:</w:t>
      </w:r>
    </w:p>
    <w:p w14:paraId="2248A1A6" w14:textId="00AB7F00" w:rsidR="007B31BA" w:rsidRDefault="007B31BA" w:rsidP="007B31BA">
      <w:pPr>
        <w:pStyle w:val="Lijstalinea"/>
        <w:numPr>
          <w:ilvl w:val="0"/>
          <w:numId w:val="25"/>
        </w:numPr>
        <w:rPr>
          <w:lang w:eastAsia="en-US"/>
        </w:rPr>
      </w:pPr>
      <w:r>
        <w:rPr>
          <w:lang w:eastAsia="en-US"/>
        </w:rPr>
        <w:t>Algemene inleiding</w:t>
      </w:r>
    </w:p>
    <w:p w14:paraId="4E33DF18" w14:textId="5BF091D7" w:rsidR="00F11A42" w:rsidRDefault="00F11A42" w:rsidP="007B31BA">
      <w:pPr>
        <w:pStyle w:val="Lijstalinea"/>
        <w:numPr>
          <w:ilvl w:val="0"/>
          <w:numId w:val="25"/>
        </w:numPr>
        <w:rPr>
          <w:lang w:eastAsia="en-US"/>
        </w:rPr>
      </w:pPr>
      <w:r>
        <w:rPr>
          <w:lang w:eastAsia="en-US"/>
        </w:rPr>
        <w:t>Gemeenschappelijke benadering</w:t>
      </w:r>
    </w:p>
    <w:p w14:paraId="3717DC18" w14:textId="1EC2B923" w:rsidR="00F11A42" w:rsidRDefault="00021823" w:rsidP="007B31BA">
      <w:pPr>
        <w:pStyle w:val="Lijstalinea"/>
        <w:numPr>
          <w:ilvl w:val="0"/>
          <w:numId w:val="25"/>
        </w:numPr>
        <w:rPr>
          <w:lang w:eastAsia="en-US"/>
        </w:rPr>
      </w:pPr>
      <w:r>
        <w:rPr>
          <w:lang w:eastAsia="en-US"/>
        </w:rPr>
        <w:t>Onthaal, vraagverheldering, doelstelling</w:t>
      </w:r>
    </w:p>
    <w:p w14:paraId="2F453FC5" w14:textId="77777777" w:rsidR="00E62755" w:rsidRDefault="00E62755" w:rsidP="00E62755">
      <w:pPr>
        <w:pStyle w:val="Lijstalinea"/>
        <w:ind w:left="420"/>
        <w:rPr>
          <w:lang w:eastAsia="en-US"/>
        </w:rPr>
      </w:pPr>
    </w:p>
    <w:p w14:paraId="6EEB112D" w14:textId="00A7655D" w:rsidR="00021823" w:rsidRDefault="006C43CF" w:rsidP="00021823">
      <w:pPr>
        <w:pStyle w:val="Lijstalinea"/>
        <w:numPr>
          <w:ilvl w:val="0"/>
          <w:numId w:val="26"/>
        </w:numPr>
        <w:rPr>
          <w:lang w:eastAsia="en-US"/>
        </w:rPr>
      </w:pPr>
      <w:r>
        <w:rPr>
          <w:lang w:eastAsia="en-US"/>
        </w:rPr>
        <w:t>Kracht</w:t>
      </w:r>
      <w:r w:rsidR="00A847A3">
        <w:rPr>
          <w:lang w:eastAsia="en-US"/>
        </w:rPr>
        <w:t>ge</w:t>
      </w:r>
      <w:r>
        <w:rPr>
          <w:lang w:eastAsia="en-US"/>
        </w:rPr>
        <w:t>richt Waas</w:t>
      </w:r>
      <w:r w:rsidR="006C52B7">
        <w:rPr>
          <w:lang w:eastAsia="en-US"/>
        </w:rPr>
        <w:t xml:space="preserve"> </w:t>
      </w:r>
      <w:r>
        <w:rPr>
          <w:lang w:eastAsia="en-US"/>
        </w:rPr>
        <w:t>&amp;</w:t>
      </w:r>
      <w:r w:rsidR="006C52B7">
        <w:rPr>
          <w:lang w:eastAsia="en-US"/>
        </w:rPr>
        <w:t xml:space="preserve"> </w:t>
      </w:r>
      <w:r>
        <w:rPr>
          <w:lang w:eastAsia="en-US"/>
        </w:rPr>
        <w:t>Dender</w:t>
      </w:r>
    </w:p>
    <w:p w14:paraId="67A454F0" w14:textId="30E8547D" w:rsidR="00A847A3" w:rsidRDefault="00AB2A99" w:rsidP="00AB2A99">
      <w:pPr>
        <w:rPr>
          <w:lang w:eastAsia="en-US"/>
        </w:rPr>
      </w:pPr>
      <w:r>
        <w:rPr>
          <w:lang w:eastAsia="en-US"/>
        </w:rPr>
        <w:t>Visi</w:t>
      </w:r>
      <w:r w:rsidR="00E62755">
        <w:rPr>
          <w:lang w:eastAsia="en-US"/>
        </w:rPr>
        <w:t>e</w:t>
      </w:r>
      <w:r>
        <w:rPr>
          <w:lang w:eastAsia="en-US"/>
        </w:rPr>
        <w:t>te</w:t>
      </w:r>
      <w:r w:rsidR="00E62755">
        <w:rPr>
          <w:lang w:eastAsia="en-US"/>
        </w:rPr>
        <w:t xml:space="preserve">kst BI-1G-1P </w:t>
      </w:r>
      <w:r w:rsidR="00815550">
        <w:rPr>
          <w:lang w:eastAsia="en-US"/>
        </w:rPr>
        <w:t xml:space="preserve"> uitrollen in de regio.</w:t>
      </w:r>
    </w:p>
    <w:p w14:paraId="5BFDFFA0" w14:textId="77777777" w:rsidR="006C52B7" w:rsidRDefault="006C52B7" w:rsidP="00AB2A99">
      <w:pPr>
        <w:rPr>
          <w:lang w:eastAsia="en-US"/>
        </w:rPr>
      </w:pPr>
    </w:p>
    <w:p w14:paraId="58BB0666" w14:textId="4AF9B551" w:rsidR="00815550" w:rsidRDefault="00815550" w:rsidP="00AB2A99">
      <w:pPr>
        <w:rPr>
          <w:lang w:eastAsia="en-US"/>
        </w:rPr>
      </w:pPr>
      <w:r>
        <w:rPr>
          <w:lang w:eastAsia="en-US"/>
        </w:rPr>
        <w:t xml:space="preserve">In de oproep van de overheid </w:t>
      </w:r>
      <w:r w:rsidR="004D3016">
        <w:rPr>
          <w:lang w:eastAsia="en-US"/>
        </w:rPr>
        <w:t>spreekt men van basisvoorzieningen en n</w:t>
      </w:r>
      <w:r w:rsidR="00C66DDB">
        <w:rPr>
          <w:lang w:eastAsia="en-US"/>
        </w:rPr>
        <w:t>ie</w:t>
      </w:r>
      <w:r w:rsidR="00844435">
        <w:rPr>
          <w:lang w:eastAsia="en-US"/>
        </w:rPr>
        <w:t>t van BI ???</w:t>
      </w:r>
    </w:p>
    <w:p w14:paraId="68ADB1F9" w14:textId="18C046FD" w:rsidR="000B7708" w:rsidRDefault="000B7708" w:rsidP="00AB2A99">
      <w:pPr>
        <w:rPr>
          <w:lang w:eastAsia="en-US"/>
        </w:rPr>
      </w:pPr>
      <w:r>
        <w:rPr>
          <w:lang w:eastAsia="en-US"/>
        </w:rPr>
        <w:lastRenderedPageBreak/>
        <w:t xml:space="preserve">Basisvoorzieningen: </w:t>
      </w:r>
      <w:r w:rsidR="00D26779">
        <w:rPr>
          <w:lang w:eastAsia="en-US"/>
        </w:rPr>
        <w:t xml:space="preserve">het </w:t>
      </w:r>
      <w:r>
        <w:rPr>
          <w:lang w:eastAsia="en-US"/>
        </w:rPr>
        <w:t xml:space="preserve">ganse </w:t>
      </w:r>
      <w:proofErr w:type="spellStart"/>
      <w:r>
        <w:rPr>
          <w:lang w:eastAsia="en-US"/>
        </w:rPr>
        <w:t>voorveld</w:t>
      </w:r>
      <w:proofErr w:type="spellEnd"/>
      <w:r>
        <w:rPr>
          <w:lang w:eastAsia="en-US"/>
        </w:rPr>
        <w:t>, alle professi</w:t>
      </w:r>
      <w:r w:rsidR="00F1742E">
        <w:rPr>
          <w:lang w:eastAsia="en-US"/>
        </w:rPr>
        <w:t>o</w:t>
      </w:r>
      <w:r>
        <w:rPr>
          <w:lang w:eastAsia="en-US"/>
        </w:rPr>
        <w:t>nals</w:t>
      </w:r>
      <w:r w:rsidR="00F1742E">
        <w:rPr>
          <w:lang w:eastAsia="en-US"/>
        </w:rPr>
        <w:t>.</w:t>
      </w:r>
    </w:p>
    <w:p w14:paraId="63A20301" w14:textId="2AD99A67" w:rsidR="00F1742E" w:rsidRDefault="00F1742E" w:rsidP="00AB2A99">
      <w:pPr>
        <w:rPr>
          <w:lang w:eastAsia="en-US"/>
        </w:rPr>
      </w:pPr>
      <w:r>
        <w:rPr>
          <w:lang w:eastAsia="en-US"/>
        </w:rPr>
        <w:t>Dit is niet zo duidelijk.</w:t>
      </w:r>
    </w:p>
    <w:p w14:paraId="79053C3A" w14:textId="62A50228" w:rsidR="00F1742E" w:rsidRPr="00107866" w:rsidRDefault="00F1742E" w:rsidP="00AB2A99">
      <w:pPr>
        <w:rPr>
          <w:b/>
          <w:bCs/>
          <w:lang w:eastAsia="en-US"/>
        </w:rPr>
      </w:pPr>
      <w:r w:rsidRPr="00107866">
        <w:rPr>
          <w:b/>
          <w:bCs/>
          <w:lang w:eastAsia="en-US"/>
        </w:rPr>
        <w:t xml:space="preserve">Bevragen </w:t>
      </w:r>
      <w:r w:rsidR="00107866" w:rsidRPr="00107866">
        <w:rPr>
          <w:b/>
          <w:bCs/>
          <w:lang w:eastAsia="en-US"/>
        </w:rPr>
        <w:t>!</w:t>
      </w:r>
    </w:p>
    <w:p w14:paraId="6F50AF5D" w14:textId="77777777" w:rsidR="00107866" w:rsidRDefault="00107866" w:rsidP="00AB2A99">
      <w:pPr>
        <w:rPr>
          <w:lang w:eastAsia="en-US"/>
        </w:rPr>
      </w:pPr>
    </w:p>
    <w:p w14:paraId="102167C6" w14:textId="26869CEE" w:rsidR="00844435" w:rsidRDefault="008D372E" w:rsidP="00AB2A99">
      <w:pPr>
        <w:rPr>
          <w:lang w:eastAsia="en-US"/>
        </w:rPr>
      </w:pPr>
      <w:r>
        <w:rPr>
          <w:lang w:eastAsia="en-US"/>
        </w:rPr>
        <w:t xml:space="preserve">BI, verbindingsteam en huizen van het kind: hoe samenwerken </w:t>
      </w:r>
      <w:r w:rsidR="00992A29">
        <w:rPr>
          <w:lang w:eastAsia="en-US"/>
        </w:rPr>
        <w:t>vanuit de visie 1G-1P?</w:t>
      </w:r>
    </w:p>
    <w:p w14:paraId="153F1EB2" w14:textId="2348ACF9" w:rsidR="00992A29" w:rsidRDefault="00992A29" w:rsidP="00AB2A99">
      <w:pPr>
        <w:rPr>
          <w:lang w:eastAsia="en-US"/>
        </w:rPr>
      </w:pPr>
      <w:r>
        <w:rPr>
          <w:lang w:eastAsia="en-US"/>
        </w:rPr>
        <w:t>Wat willen we?</w:t>
      </w:r>
    </w:p>
    <w:p w14:paraId="362080E8" w14:textId="54DE68E4" w:rsidR="00992A29" w:rsidRDefault="00992A29" w:rsidP="00AB2A99">
      <w:pPr>
        <w:rPr>
          <w:lang w:eastAsia="en-US"/>
        </w:rPr>
      </w:pPr>
      <w:r>
        <w:rPr>
          <w:lang w:eastAsia="en-US"/>
        </w:rPr>
        <w:t xml:space="preserve">Elkaar beter </w:t>
      </w:r>
      <w:r w:rsidR="007A578F">
        <w:rPr>
          <w:lang w:eastAsia="en-US"/>
        </w:rPr>
        <w:t>leren kennen. Samen met een bepaald doel, visiedeling</w:t>
      </w:r>
    </w:p>
    <w:p w14:paraId="736AE6AA" w14:textId="5E103878" w:rsidR="001B522D" w:rsidRDefault="001B522D" w:rsidP="00AB2A99">
      <w:pPr>
        <w:rPr>
          <w:lang w:eastAsia="en-US"/>
        </w:rPr>
      </w:pPr>
      <w:r>
        <w:rPr>
          <w:lang w:eastAsia="en-US"/>
        </w:rPr>
        <w:t>Hoe realiseren?</w:t>
      </w:r>
    </w:p>
    <w:p w14:paraId="03A5F0BF" w14:textId="04A1F880" w:rsidR="0041765A" w:rsidRDefault="00E56547" w:rsidP="00AB2A99">
      <w:pPr>
        <w:rPr>
          <w:lang w:eastAsia="en-US"/>
        </w:rPr>
      </w:pPr>
      <w:r>
        <w:rPr>
          <w:lang w:eastAsia="en-US"/>
        </w:rPr>
        <w:t xml:space="preserve">Voorkeur gaat naar </w:t>
      </w:r>
      <w:r w:rsidR="0041765A">
        <w:rPr>
          <w:lang w:eastAsia="en-US"/>
        </w:rPr>
        <w:t>Casustafels</w:t>
      </w:r>
      <w:r>
        <w:rPr>
          <w:lang w:eastAsia="en-US"/>
        </w:rPr>
        <w:t xml:space="preserve"> vanuit de visie</w:t>
      </w:r>
      <w:r w:rsidR="0016320D">
        <w:rPr>
          <w:lang w:eastAsia="en-US"/>
        </w:rPr>
        <w:t>: visie uitrollen binnen de regio.</w:t>
      </w:r>
    </w:p>
    <w:p w14:paraId="69AA4D34" w14:textId="76BE3E29" w:rsidR="0016320D" w:rsidRDefault="0016320D" w:rsidP="00AB2A99">
      <w:pPr>
        <w:rPr>
          <w:lang w:eastAsia="en-US"/>
        </w:rPr>
      </w:pPr>
      <w:proofErr w:type="spellStart"/>
      <w:r>
        <w:rPr>
          <w:lang w:eastAsia="en-US"/>
        </w:rPr>
        <w:t>Meggie</w:t>
      </w:r>
      <w:proofErr w:type="spellEnd"/>
      <w:r>
        <w:rPr>
          <w:lang w:eastAsia="en-US"/>
        </w:rPr>
        <w:t xml:space="preserve"> </w:t>
      </w:r>
      <w:proofErr w:type="spellStart"/>
      <w:r>
        <w:rPr>
          <w:lang w:eastAsia="en-US"/>
        </w:rPr>
        <w:t>Verstichele</w:t>
      </w:r>
      <w:proofErr w:type="spellEnd"/>
      <w:r>
        <w:rPr>
          <w:lang w:eastAsia="en-US"/>
        </w:rPr>
        <w:t xml:space="preserve"> (DOP): </w:t>
      </w:r>
      <w:r w:rsidR="004B1C30">
        <w:rPr>
          <w:lang w:eastAsia="en-US"/>
        </w:rPr>
        <w:t>voorbereiding</w:t>
      </w:r>
    </w:p>
    <w:p w14:paraId="7B639331" w14:textId="7F0B1CDF" w:rsidR="004B1C30" w:rsidRDefault="004B1C30" w:rsidP="00AB2A99">
      <w:pPr>
        <w:rPr>
          <w:lang w:eastAsia="en-US"/>
        </w:rPr>
      </w:pPr>
      <w:r>
        <w:rPr>
          <w:lang w:eastAsia="en-US"/>
        </w:rPr>
        <w:t>Uitrol visie van onder uit.</w:t>
      </w:r>
    </w:p>
    <w:p w14:paraId="685F9BB5" w14:textId="36E562F8" w:rsidR="004B1C30" w:rsidRDefault="004B1C30" w:rsidP="00AB2A99">
      <w:pPr>
        <w:rPr>
          <w:lang w:eastAsia="en-US"/>
        </w:rPr>
      </w:pPr>
    </w:p>
    <w:p w14:paraId="1912935F" w14:textId="27A38356" w:rsidR="004B1C30" w:rsidRDefault="004B1C30" w:rsidP="00AB2A99">
      <w:pPr>
        <w:rPr>
          <w:lang w:eastAsia="en-US"/>
        </w:rPr>
      </w:pPr>
      <w:r>
        <w:rPr>
          <w:lang w:eastAsia="en-US"/>
        </w:rPr>
        <w:t xml:space="preserve">Mogelijk later </w:t>
      </w:r>
      <w:proofErr w:type="spellStart"/>
      <w:r>
        <w:rPr>
          <w:lang w:eastAsia="en-US"/>
        </w:rPr>
        <w:t>webinar</w:t>
      </w:r>
      <w:proofErr w:type="spellEnd"/>
    </w:p>
    <w:p w14:paraId="66120513" w14:textId="059BA5C4" w:rsidR="009D0025" w:rsidRDefault="004B1C30" w:rsidP="009D0025">
      <w:pPr>
        <w:rPr>
          <w:lang w:eastAsia="en-US"/>
        </w:rPr>
      </w:pPr>
      <w:r>
        <w:rPr>
          <w:lang w:eastAsia="en-US"/>
        </w:rPr>
        <w:t>Webinar i</w:t>
      </w:r>
      <w:r w:rsidR="00F86AE1">
        <w:rPr>
          <w:lang w:eastAsia="en-US"/>
        </w:rPr>
        <w:t>n Gent met financiële steun van IROJ. Was voor alle regio’s toegankelijk.</w:t>
      </w:r>
    </w:p>
    <w:p w14:paraId="3F32F511" w14:textId="77777777" w:rsidR="0044074A" w:rsidRDefault="0044074A" w:rsidP="009D0025">
      <w:pPr>
        <w:rPr>
          <w:lang w:eastAsia="en-US"/>
        </w:rPr>
      </w:pPr>
    </w:p>
    <w:p w14:paraId="3395F886" w14:textId="6AA98A30" w:rsidR="001D3459" w:rsidRDefault="0044074A" w:rsidP="007C0CAD">
      <w:pPr>
        <w:numPr>
          <w:ilvl w:val="0"/>
          <w:numId w:val="2"/>
        </w:numPr>
        <w:rPr>
          <w:b/>
          <w:bCs/>
          <w:lang w:eastAsia="en-US"/>
        </w:rPr>
      </w:pPr>
      <w:r>
        <w:rPr>
          <w:b/>
          <w:bCs/>
          <w:lang w:eastAsia="en-US"/>
        </w:rPr>
        <w:t>Krachtgericht Waas &amp; Dender</w:t>
      </w:r>
    </w:p>
    <w:p w14:paraId="05274D5A" w14:textId="2C61C9B4" w:rsidR="007A6E3A" w:rsidRDefault="007A6E3A" w:rsidP="007A6E3A">
      <w:pPr>
        <w:rPr>
          <w:lang w:eastAsia="en-US"/>
        </w:rPr>
      </w:pPr>
      <w:r w:rsidRPr="007A6E3A">
        <w:rPr>
          <w:lang w:eastAsia="en-US"/>
        </w:rPr>
        <w:t>Ann Dewulf</w:t>
      </w:r>
      <w:r>
        <w:rPr>
          <w:lang w:eastAsia="en-US"/>
        </w:rPr>
        <w:t xml:space="preserve">: </w:t>
      </w:r>
      <w:hyperlink r:id="rId10" w:history="1">
        <w:r w:rsidR="00800400" w:rsidRPr="00EA40D4">
          <w:rPr>
            <w:rStyle w:val="Hyperlink"/>
            <w:lang w:eastAsia="en-US"/>
          </w:rPr>
          <w:t>ann.dewulf@krachtgerichtwaasendender.be</w:t>
        </w:r>
      </w:hyperlink>
    </w:p>
    <w:p w14:paraId="3E83C546" w14:textId="77777777" w:rsidR="00800400" w:rsidRDefault="00800400" w:rsidP="00800400">
      <w:pPr>
        <w:rPr>
          <w:lang w:eastAsia="en-US"/>
        </w:rPr>
      </w:pPr>
      <w:r>
        <w:rPr>
          <w:lang w:eastAsia="en-US"/>
        </w:rPr>
        <w:t>Website in voorbereiding: volgende week</w:t>
      </w:r>
    </w:p>
    <w:p w14:paraId="6033E1D3" w14:textId="77777777" w:rsidR="00800400" w:rsidRDefault="00800400" w:rsidP="00800400">
      <w:pPr>
        <w:rPr>
          <w:rFonts w:ascii="Calibri" w:hAnsi="Calibri"/>
          <w:lang w:val="nl-BE" w:eastAsia="en-US"/>
        </w:rPr>
      </w:pPr>
      <w:r>
        <w:t xml:space="preserve">       </w:t>
      </w:r>
      <w:hyperlink r:id="rId11" w:history="1">
        <w:r>
          <w:rPr>
            <w:rStyle w:val="Hyperlink"/>
          </w:rPr>
          <w:t>www.krachtgerichtwaasendender.be</w:t>
        </w:r>
      </w:hyperlink>
    </w:p>
    <w:p w14:paraId="0394075E" w14:textId="77777777" w:rsidR="00800400" w:rsidRPr="007A6E3A" w:rsidRDefault="00800400" w:rsidP="007A6E3A">
      <w:pPr>
        <w:rPr>
          <w:lang w:eastAsia="en-US"/>
        </w:rPr>
      </w:pPr>
    </w:p>
    <w:p w14:paraId="3AFE4657" w14:textId="7BBCE242" w:rsidR="0044074A" w:rsidRDefault="0044074A" w:rsidP="0044074A">
      <w:pPr>
        <w:rPr>
          <w:lang w:eastAsia="en-US"/>
        </w:rPr>
      </w:pPr>
      <w:r w:rsidRPr="008A79B7">
        <w:rPr>
          <w:lang w:eastAsia="en-US"/>
        </w:rPr>
        <w:t>Webinar</w:t>
      </w:r>
      <w:r w:rsidR="008A79B7">
        <w:rPr>
          <w:lang w:eastAsia="en-US"/>
        </w:rPr>
        <w:t xml:space="preserve">: verbindingsteam op </w:t>
      </w:r>
      <w:r w:rsidR="00E221DB">
        <w:rPr>
          <w:lang w:eastAsia="en-US"/>
        </w:rPr>
        <w:t>26/01/2021</w:t>
      </w:r>
    </w:p>
    <w:p w14:paraId="1840F378" w14:textId="16B74EF3" w:rsidR="00E221DB" w:rsidRDefault="00E221DB" w:rsidP="0044074A">
      <w:pPr>
        <w:rPr>
          <w:lang w:eastAsia="en-US"/>
        </w:rPr>
      </w:pPr>
      <w:r>
        <w:rPr>
          <w:lang w:eastAsia="en-US"/>
        </w:rPr>
        <w:t xml:space="preserve">Start verbindingsteam op </w:t>
      </w:r>
      <w:r w:rsidR="00311DF2">
        <w:rPr>
          <w:lang w:eastAsia="en-US"/>
        </w:rPr>
        <w:t>09/02/2021</w:t>
      </w:r>
    </w:p>
    <w:p w14:paraId="115C824B" w14:textId="68F5F36E" w:rsidR="00311DF2" w:rsidRDefault="00311DF2" w:rsidP="0044074A">
      <w:pPr>
        <w:rPr>
          <w:lang w:eastAsia="en-US"/>
        </w:rPr>
      </w:pPr>
      <w:r>
        <w:rPr>
          <w:lang w:eastAsia="en-US"/>
        </w:rPr>
        <w:t>Volledig team : 42 medewerkers</w:t>
      </w:r>
      <w:r w:rsidR="001E684C">
        <w:rPr>
          <w:lang w:eastAsia="en-US"/>
        </w:rPr>
        <w:t xml:space="preserve"> (meeste 50% team-50%eigen organisatie). Start met 20medewerkers</w:t>
      </w:r>
      <w:r w:rsidR="00651A9F">
        <w:rPr>
          <w:lang w:eastAsia="en-US"/>
        </w:rPr>
        <w:t>. Hopelijk voltallig tegen 01/03.</w:t>
      </w:r>
    </w:p>
    <w:p w14:paraId="3E88BA79" w14:textId="1E6682EF" w:rsidR="00651A9F" w:rsidRDefault="00651A9F" w:rsidP="0044074A">
      <w:pPr>
        <w:rPr>
          <w:lang w:eastAsia="en-US"/>
        </w:rPr>
      </w:pPr>
    </w:p>
    <w:p w14:paraId="5DB9CF88" w14:textId="36F7C8A8" w:rsidR="00651A9F" w:rsidRDefault="00412885" w:rsidP="0044074A">
      <w:pPr>
        <w:rPr>
          <w:lang w:eastAsia="en-US"/>
        </w:rPr>
      </w:pPr>
      <w:r>
        <w:rPr>
          <w:lang w:eastAsia="en-US"/>
        </w:rPr>
        <w:t xml:space="preserve">Webinar: veel interesse en een </w:t>
      </w:r>
      <w:r w:rsidR="00DE5570">
        <w:rPr>
          <w:lang w:eastAsia="en-US"/>
        </w:rPr>
        <w:t>zeer verspreid.</w:t>
      </w:r>
    </w:p>
    <w:p w14:paraId="5AD99625" w14:textId="6861DD5C" w:rsidR="00DE5570" w:rsidRDefault="00DE5570" w:rsidP="0044074A">
      <w:pPr>
        <w:rPr>
          <w:lang w:eastAsia="en-US"/>
        </w:rPr>
      </w:pPr>
    </w:p>
    <w:p w14:paraId="0D75FD0C" w14:textId="1D8B22F8" w:rsidR="00DE5570" w:rsidRDefault="00DE5570" w:rsidP="0044074A">
      <w:pPr>
        <w:rPr>
          <w:lang w:eastAsia="en-US"/>
        </w:rPr>
      </w:pPr>
      <w:r>
        <w:rPr>
          <w:lang w:eastAsia="en-US"/>
        </w:rPr>
        <w:t xml:space="preserve">Vraag: </w:t>
      </w:r>
    </w:p>
    <w:p w14:paraId="7DC935C5" w14:textId="7F7E89C8" w:rsidR="00DE5570" w:rsidRDefault="00DE5570" w:rsidP="006A2314">
      <w:pPr>
        <w:pStyle w:val="Lijstalinea"/>
        <w:numPr>
          <w:ilvl w:val="0"/>
          <w:numId w:val="25"/>
        </w:numPr>
        <w:rPr>
          <w:lang w:eastAsia="en-US"/>
        </w:rPr>
      </w:pPr>
      <w:r>
        <w:rPr>
          <w:lang w:eastAsia="en-US"/>
        </w:rPr>
        <w:t xml:space="preserve">Wie mag </w:t>
      </w:r>
      <w:proofErr w:type="spellStart"/>
      <w:r>
        <w:rPr>
          <w:lang w:eastAsia="en-US"/>
        </w:rPr>
        <w:t>toeleiden</w:t>
      </w:r>
      <w:proofErr w:type="spellEnd"/>
      <w:r>
        <w:rPr>
          <w:lang w:eastAsia="en-US"/>
        </w:rPr>
        <w:t>?</w:t>
      </w:r>
    </w:p>
    <w:p w14:paraId="34788C8D" w14:textId="69200BCE" w:rsidR="002C68E5" w:rsidRDefault="002C68E5" w:rsidP="0044074A">
      <w:pPr>
        <w:rPr>
          <w:lang w:eastAsia="en-US"/>
        </w:rPr>
      </w:pPr>
      <w:r>
        <w:rPr>
          <w:lang w:eastAsia="en-US"/>
        </w:rPr>
        <w:t>Elke professional</w:t>
      </w:r>
      <w:r w:rsidR="00B2727D">
        <w:rPr>
          <w:lang w:eastAsia="en-US"/>
        </w:rPr>
        <w:t xml:space="preserve">, huisarts, basisvoorziening, </w:t>
      </w:r>
      <w:proofErr w:type="spellStart"/>
      <w:r w:rsidR="00B2727D">
        <w:rPr>
          <w:lang w:eastAsia="en-US"/>
        </w:rPr>
        <w:t>chiro</w:t>
      </w:r>
      <w:proofErr w:type="spellEnd"/>
    </w:p>
    <w:p w14:paraId="5F061A8F" w14:textId="77777777" w:rsidR="002D6DF7" w:rsidRDefault="006A2314" w:rsidP="00306CD0">
      <w:pPr>
        <w:pStyle w:val="Lijstalinea"/>
        <w:numPr>
          <w:ilvl w:val="0"/>
          <w:numId w:val="25"/>
        </w:numPr>
        <w:rPr>
          <w:lang w:eastAsia="en-US"/>
        </w:rPr>
      </w:pPr>
      <w:r>
        <w:rPr>
          <w:lang w:eastAsia="en-US"/>
        </w:rPr>
        <w:t>CGG</w:t>
      </w:r>
      <w:r w:rsidR="00E052EF">
        <w:rPr>
          <w:lang w:eastAsia="en-US"/>
        </w:rPr>
        <w:t>: aanmelden na een eerste screening van een niet gekende cliënt</w:t>
      </w:r>
      <w:r w:rsidR="00DE7E38">
        <w:rPr>
          <w:lang w:eastAsia="en-US"/>
        </w:rPr>
        <w:t>. Kan CGG d</w:t>
      </w:r>
      <w:r w:rsidR="00CD4172">
        <w:rPr>
          <w:lang w:eastAsia="en-US"/>
        </w:rPr>
        <w:t>eze vraa</w:t>
      </w:r>
      <w:r w:rsidR="002D6DF7">
        <w:rPr>
          <w:lang w:eastAsia="en-US"/>
        </w:rPr>
        <w:t xml:space="preserve">g </w:t>
      </w:r>
    </w:p>
    <w:p w14:paraId="37D0FC9E" w14:textId="77777777" w:rsidR="002D6DF7" w:rsidRDefault="002D6DF7" w:rsidP="002D6DF7">
      <w:pPr>
        <w:rPr>
          <w:lang w:eastAsia="en-US"/>
        </w:rPr>
      </w:pPr>
      <w:r>
        <w:rPr>
          <w:lang w:eastAsia="en-US"/>
        </w:rPr>
        <w:t>doorspelen naar verbindingsteam? Geen aanmelder.</w:t>
      </w:r>
    </w:p>
    <w:p w14:paraId="19F465ED" w14:textId="0835C0E9" w:rsidR="002D6DF7" w:rsidRDefault="002D6DF7" w:rsidP="002D6DF7">
      <w:pPr>
        <w:rPr>
          <w:lang w:eastAsia="en-US"/>
        </w:rPr>
      </w:pPr>
      <w:r>
        <w:rPr>
          <w:lang w:eastAsia="en-US"/>
        </w:rPr>
        <w:t>Geen aanmelder: moeilijk voor verbindingsteam</w:t>
      </w:r>
    </w:p>
    <w:p w14:paraId="73D6673A" w14:textId="5D9F1D58" w:rsidR="00D7144E" w:rsidRDefault="00D7144E" w:rsidP="002D6DF7">
      <w:pPr>
        <w:rPr>
          <w:lang w:eastAsia="en-US"/>
        </w:rPr>
      </w:pPr>
      <w:r>
        <w:rPr>
          <w:lang w:eastAsia="en-US"/>
        </w:rPr>
        <w:t>Derg</w:t>
      </w:r>
      <w:r w:rsidR="00BE4920">
        <w:rPr>
          <w:lang w:eastAsia="en-US"/>
        </w:rPr>
        <w:t xml:space="preserve">elijke gevallen worden </w:t>
      </w:r>
      <w:r w:rsidR="006A63EB">
        <w:rPr>
          <w:lang w:eastAsia="en-US"/>
        </w:rPr>
        <w:t xml:space="preserve">in het CGG </w:t>
      </w:r>
      <w:r w:rsidR="00BE4920">
        <w:rPr>
          <w:lang w:eastAsia="en-US"/>
        </w:rPr>
        <w:t>voorkomen door een eerste telefonische screening.</w:t>
      </w:r>
    </w:p>
    <w:p w14:paraId="3C359E1F" w14:textId="6FFFED57" w:rsidR="003001A4" w:rsidRDefault="003001A4" w:rsidP="002D6DF7">
      <w:pPr>
        <w:rPr>
          <w:lang w:eastAsia="en-US"/>
        </w:rPr>
      </w:pPr>
    </w:p>
    <w:p w14:paraId="1F7403FB" w14:textId="29BDFA3E" w:rsidR="00D26779" w:rsidRDefault="003001A4" w:rsidP="003001A4">
      <w:pPr>
        <w:rPr>
          <w:lang w:eastAsia="en-US"/>
        </w:rPr>
      </w:pPr>
      <w:r>
        <w:rPr>
          <w:lang w:eastAsia="en-US"/>
        </w:rPr>
        <w:t>Maatwerk. Hoe dit samen aanpakken?</w:t>
      </w:r>
    </w:p>
    <w:p w14:paraId="0ABFC2E1" w14:textId="79A3E669" w:rsidR="00D26779" w:rsidRDefault="00D26779" w:rsidP="003001A4">
      <w:pPr>
        <w:rPr>
          <w:lang w:eastAsia="en-US"/>
        </w:rPr>
      </w:pPr>
    </w:p>
    <w:p w14:paraId="46594090" w14:textId="77777777" w:rsidR="001A1A1A" w:rsidRDefault="00D26779" w:rsidP="003001A4">
      <w:pPr>
        <w:rPr>
          <w:lang w:eastAsia="en-US"/>
        </w:rPr>
      </w:pPr>
      <w:r>
        <w:rPr>
          <w:lang w:eastAsia="en-US"/>
        </w:rPr>
        <w:t xml:space="preserve">Vraag: </w:t>
      </w:r>
    </w:p>
    <w:p w14:paraId="1FCB3E96" w14:textId="54190E65" w:rsidR="00D26779" w:rsidRDefault="001A1A1A" w:rsidP="001A1A1A">
      <w:pPr>
        <w:pStyle w:val="Lijstalinea"/>
        <w:numPr>
          <w:ilvl w:val="0"/>
          <w:numId w:val="25"/>
        </w:numPr>
        <w:rPr>
          <w:lang w:eastAsia="en-US"/>
        </w:rPr>
      </w:pPr>
      <w:r>
        <w:rPr>
          <w:lang w:eastAsia="en-US"/>
        </w:rPr>
        <w:t>Z</w:t>
      </w:r>
      <w:r w:rsidR="00C71397">
        <w:rPr>
          <w:lang w:eastAsia="en-US"/>
        </w:rPr>
        <w:t>al een traject dat nu opgestart wordt anders zijn dan een traject dat 6 maand geleden opgestart werd?</w:t>
      </w:r>
    </w:p>
    <w:p w14:paraId="3C658032" w14:textId="0CBB0862" w:rsidR="00FA3A5E" w:rsidRDefault="00FA3A5E" w:rsidP="003001A4">
      <w:pPr>
        <w:rPr>
          <w:lang w:eastAsia="en-US"/>
        </w:rPr>
      </w:pPr>
      <w:r>
        <w:rPr>
          <w:lang w:eastAsia="en-US"/>
        </w:rPr>
        <w:t>Bij de evaluatie van het vro</w:t>
      </w:r>
      <w:r w:rsidR="001A1A1A">
        <w:rPr>
          <w:lang w:eastAsia="en-US"/>
        </w:rPr>
        <w:t>e</w:t>
      </w:r>
      <w:r>
        <w:rPr>
          <w:lang w:eastAsia="en-US"/>
        </w:rPr>
        <w:t xml:space="preserve">gere format </w:t>
      </w:r>
      <w:r w:rsidR="00DB3F63">
        <w:rPr>
          <w:lang w:eastAsia="en-US"/>
        </w:rPr>
        <w:t>kwamen enkele zwaktes naar voren:</w:t>
      </w:r>
    </w:p>
    <w:p w14:paraId="38DD2448" w14:textId="72349718" w:rsidR="00DB3F63" w:rsidRDefault="00DB3F63" w:rsidP="00DB3F63">
      <w:pPr>
        <w:pStyle w:val="Lijstalinea"/>
        <w:numPr>
          <w:ilvl w:val="0"/>
          <w:numId w:val="25"/>
        </w:numPr>
        <w:rPr>
          <w:lang w:eastAsia="en-US"/>
        </w:rPr>
      </w:pPr>
      <w:r>
        <w:rPr>
          <w:lang w:eastAsia="en-US"/>
        </w:rPr>
        <w:t xml:space="preserve">Helder onthaal: </w:t>
      </w:r>
      <w:r w:rsidR="00281278">
        <w:rPr>
          <w:lang w:eastAsia="en-US"/>
        </w:rPr>
        <w:t>onthaal was niet zo duidelijk, versnippering</w:t>
      </w:r>
      <w:r w:rsidR="00A11631">
        <w:rPr>
          <w:lang w:eastAsia="en-US"/>
        </w:rPr>
        <w:t xml:space="preserve"> kwam naar boven: frustraties</w:t>
      </w:r>
    </w:p>
    <w:p w14:paraId="66955D84" w14:textId="7E178C41" w:rsidR="009B5B4A" w:rsidRDefault="009B5B4A" w:rsidP="00DB3F63">
      <w:pPr>
        <w:pStyle w:val="Lijstalinea"/>
        <w:numPr>
          <w:ilvl w:val="0"/>
          <w:numId w:val="25"/>
        </w:numPr>
        <w:rPr>
          <w:lang w:eastAsia="en-US"/>
        </w:rPr>
      </w:pPr>
      <w:r>
        <w:rPr>
          <w:lang w:eastAsia="en-US"/>
        </w:rPr>
        <w:t xml:space="preserve">Er wordt nu met een </w:t>
      </w:r>
      <w:r w:rsidR="00681CB0">
        <w:rPr>
          <w:lang w:eastAsia="en-US"/>
        </w:rPr>
        <w:t>bre</w:t>
      </w:r>
      <w:r>
        <w:rPr>
          <w:lang w:eastAsia="en-US"/>
        </w:rPr>
        <w:t>dere bril</w:t>
      </w:r>
      <w:r w:rsidR="00681CB0">
        <w:rPr>
          <w:lang w:eastAsia="en-US"/>
        </w:rPr>
        <w:t xml:space="preserve"> gekeken</w:t>
      </w:r>
      <w:r w:rsidR="00067AEA">
        <w:rPr>
          <w:lang w:eastAsia="en-US"/>
        </w:rPr>
        <w:t xml:space="preserve">: </w:t>
      </w:r>
      <w:r w:rsidR="00D425C9">
        <w:rPr>
          <w:lang w:eastAsia="en-US"/>
        </w:rPr>
        <w:t>binnen teamwerking: casussen bespreken: intersectoraal</w:t>
      </w:r>
      <w:r w:rsidR="001A1A1A">
        <w:rPr>
          <w:lang w:eastAsia="en-US"/>
        </w:rPr>
        <w:t>.</w:t>
      </w:r>
    </w:p>
    <w:p w14:paraId="79B7F643" w14:textId="0CBFFE67" w:rsidR="00681CB0" w:rsidRDefault="00681CB0" w:rsidP="00DB3F63">
      <w:pPr>
        <w:pStyle w:val="Lijstalinea"/>
        <w:numPr>
          <w:ilvl w:val="0"/>
          <w:numId w:val="25"/>
        </w:numPr>
        <w:rPr>
          <w:lang w:eastAsia="en-US"/>
        </w:rPr>
      </w:pPr>
      <w:r>
        <w:rPr>
          <w:lang w:eastAsia="en-US"/>
        </w:rPr>
        <w:t>Meerder actoren in een gezin</w:t>
      </w:r>
      <w:r w:rsidR="00986C91">
        <w:rPr>
          <w:lang w:eastAsia="en-US"/>
        </w:rPr>
        <w:t>, op een andere manier aan de slag. 1 vaste figuur</w:t>
      </w:r>
      <w:r w:rsidR="00067AEA">
        <w:rPr>
          <w:lang w:eastAsia="en-US"/>
        </w:rPr>
        <w:t xml:space="preserve"> (2 personen in duo)</w:t>
      </w:r>
    </w:p>
    <w:p w14:paraId="484119E4" w14:textId="7E3D459B" w:rsidR="003001A4" w:rsidRDefault="003001A4" w:rsidP="002D6DF7">
      <w:pPr>
        <w:rPr>
          <w:lang w:eastAsia="en-US"/>
        </w:rPr>
      </w:pPr>
    </w:p>
    <w:p w14:paraId="0FA43962" w14:textId="2A3A11A3" w:rsidR="001A1A1A" w:rsidRDefault="001A1A1A" w:rsidP="002D6DF7">
      <w:pPr>
        <w:rPr>
          <w:lang w:eastAsia="en-US"/>
        </w:rPr>
      </w:pPr>
    </w:p>
    <w:p w14:paraId="10C35410" w14:textId="4418127A" w:rsidR="001A1A1A" w:rsidRDefault="00CB2550" w:rsidP="002D6DF7">
      <w:pPr>
        <w:rPr>
          <w:lang w:eastAsia="en-US"/>
        </w:rPr>
      </w:pPr>
      <w:r>
        <w:rPr>
          <w:lang w:eastAsia="en-US"/>
        </w:rPr>
        <w:t xml:space="preserve">Infoverspreiding via de ELZ. Vooral belangrijk voor </w:t>
      </w:r>
      <w:r w:rsidR="001856CD">
        <w:rPr>
          <w:lang w:eastAsia="en-US"/>
        </w:rPr>
        <w:t>andere sectoren. Verbreding.</w:t>
      </w:r>
    </w:p>
    <w:p w14:paraId="6A89A976" w14:textId="706F0BEA" w:rsidR="001856CD" w:rsidRDefault="001856CD" w:rsidP="002D6DF7">
      <w:pPr>
        <w:rPr>
          <w:b/>
          <w:bCs/>
          <w:lang w:eastAsia="en-US"/>
        </w:rPr>
      </w:pPr>
      <w:r w:rsidRPr="001856CD">
        <w:rPr>
          <w:b/>
          <w:bCs/>
          <w:lang w:eastAsia="en-US"/>
        </w:rPr>
        <w:t>Ann zorgt voor een tekst</w:t>
      </w:r>
    </w:p>
    <w:p w14:paraId="6F2910A8" w14:textId="1570F897" w:rsidR="0034682A" w:rsidRDefault="0034682A" w:rsidP="002D6DF7">
      <w:pPr>
        <w:rPr>
          <w:b/>
          <w:bCs/>
          <w:lang w:eastAsia="en-US"/>
        </w:rPr>
      </w:pPr>
    </w:p>
    <w:p w14:paraId="29FD8090" w14:textId="391B6FF7" w:rsidR="0034682A" w:rsidRDefault="0034682A" w:rsidP="0034682A">
      <w:pPr>
        <w:pStyle w:val="Lijstalinea"/>
        <w:numPr>
          <w:ilvl w:val="0"/>
          <w:numId w:val="2"/>
        </w:numPr>
        <w:rPr>
          <w:b/>
          <w:bCs/>
          <w:lang w:eastAsia="en-US"/>
        </w:rPr>
      </w:pPr>
      <w:r>
        <w:rPr>
          <w:b/>
          <w:bCs/>
          <w:lang w:eastAsia="en-US"/>
        </w:rPr>
        <w:t>IROJ</w:t>
      </w:r>
    </w:p>
    <w:p w14:paraId="23B3FE45" w14:textId="120DB6EA" w:rsidR="00520E0F" w:rsidRDefault="00520E0F" w:rsidP="00520E0F">
      <w:pPr>
        <w:pStyle w:val="Lijstalinea"/>
        <w:numPr>
          <w:ilvl w:val="0"/>
          <w:numId w:val="25"/>
        </w:numPr>
        <w:rPr>
          <w:lang w:eastAsia="en-US"/>
        </w:rPr>
      </w:pPr>
      <w:r>
        <w:rPr>
          <w:lang w:eastAsia="en-US"/>
        </w:rPr>
        <w:t>Overlegkaart</w:t>
      </w:r>
    </w:p>
    <w:p w14:paraId="6CA31AC2" w14:textId="332B6AFB" w:rsidR="0034682A" w:rsidRDefault="0034058F" w:rsidP="0034682A">
      <w:pPr>
        <w:rPr>
          <w:lang w:eastAsia="en-US"/>
        </w:rPr>
      </w:pPr>
      <w:r w:rsidRPr="0034058F">
        <w:rPr>
          <w:lang w:eastAsia="en-US"/>
        </w:rPr>
        <w:t xml:space="preserve">De overlegkaart van </w:t>
      </w:r>
      <w:r>
        <w:rPr>
          <w:lang w:eastAsia="en-US"/>
        </w:rPr>
        <w:t>NWJH W&amp;D werd ingediend</w:t>
      </w:r>
      <w:r w:rsidR="003D0E5E">
        <w:rPr>
          <w:lang w:eastAsia="en-US"/>
        </w:rPr>
        <w:t>. Wat nu?</w:t>
      </w:r>
    </w:p>
    <w:p w14:paraId="79B4E55A" w14:textId="7BAE19B9" w:rsidR="003D0E5E" w:rsidRDefault="003D0E5E" w:rsidP="0034682A">
      <w:pPr>
        <w:rPr>
          <w:lang w:eastAsia="en-US"/>
        </w:rPr>
      </w:pPr>
      <w:r>
        <w:rPr>
          <w:lang w:eastAsia="en-US"/>
        </w:rPr>
        <w:t>Het IROJ zal geen beslissingen nemen</w:t>
      </w:r>
    </w:p>
    <w:p w14:paraId="611DCDF5" w14:textId="3FA801E8" w:rsidR="003D0E5E" w:rsidRDefault="003D0E5E" w:rsidP="0034682A">
      <w:pPr>
        <w:rPr>
          <w:lang w:eastAsia="en-US"/>
        </w:rPr>
      </w:pPr>
      <w:r>
        <w:rPr>
          <w:lang w:eastAsia="en-US"/>
        </w:rPr>
        <w:t>Het N</w:t>
      </w:r>
      <w:r w:rsidR="00076E90">
        <w:rPr>
          <w:lang w:eastAsia="en-US"/>
        </w:rPr>
        <w:t>WJH moet met de overlegkaart verder werken.</w:t>
      </w:r>
    </w:p>
    <w:p w14:paraId="2B5E01DE" w14:textId="04BFA1FF" w:rsidR="00EB099F" w:rsidRDefault="00EB099F" w:rsidP="0034682A">
      <w:pPr>
        <w:rPr>
          <w:lang w:eastAsia="en-US"/>
        </w:rPr>
      </w:pPr>
      <w:r>
        <w:rPr>
          <w:lang w:eastAsia="en-US"/>
        </w:rPr>
        <w:t>TO DO:</w:t>
      </w:r>
    </w:p>
    <w:p w14:paraId="46B66FE1" w14:textId="05BADCA0" w:rsidR="00EB099F" w:rsidRDefault="00F06712" w:rsidP="0034682A">
      <w:pPr>
        <w:rPr>
          <w:lang w:eastAsia="en-US"/>
        </w:rPr>
      </w:pPr>
      <w:r>
        <w:rPr>
          <w:lang w:eastAsia="en-US"/>
        </w:rPr>
        <w:t>Overleg NWJH met overlegfora in de regio</w:t>
      </w:r>
      <w:r w:rsidR="0006210B">
        <w:rPr>
          <w:lang w:eastAsia="en-US"/>
        </w:rPr>
        <w:t xml:space="preserve"> ( HCS</w:t>
      </w:r>
      <w:r w:rsidR="0031789A">
        <w:rPr>
          <w:lang w:eastAsia="en-US"/>
        </w:rPr>
        <w:t xml:space="preserve"> )</w:t>
      </w:r>
    </w:p>
    <w:p w14:paraId="59E48377" w14:textId="634A2A5A" w:rsidR="00F06712" w:rsidRDefault="00DE79D0" w:rsidP="0034682A">
      <w:pPr>
        <w:rPr>
          <w:lang w:eastAsia="en-US"/>
        </w:rPr>
      </w:pPr>
      <w:r>
        <w:rPr>
          <w:lang w:eastAsia="en-US"/>
        </w:rPr>
        <w:t>NWJH zien als stuurgroep of een andere relatie?</w:t>
      </w:r>
      <w:r w:rsidR="004E7312">
        <w:rPr>
          <w:lang w:eastAsia="en-US"/>
        </w:rPr>
        <w:t xml:space="preserve"> Op de overlegkaart van IROJ zijn er voorstellen van relaties</w:t>
      </w:r>
      <w:r w:rsidR="00D30B48">
        <w:rPr>
          <w:lang w:eastAsia="en-US"/>
        </w:rPr>
        <w:t xml:space="preserve"> IROJ-NWJH-netwerken HCS,….</w:t>
      </w:r>
    </w:p>
    <w:p w14:paraId="2F47AC2B" w14:textId="29F2666A" w:rsidR="00D30B48" w:rsidRDefault="00D30B48" w:rsidP="0034682A">
      <w:pPr>
        <w:rPr>
          <w:lang w:eastAsia="en-US"/>
        </w:rPr>
      </w:pPr>
      <w:r>
        <w:rPr>
          <w:lang w:eastAsia="en-US"/>
        </w:rPr>
        <w:lastRenderedPageBreak/>
        <w:t xml:space="preserve">IROJ </w:t>
      </w:r>
      <w:r w:rsidR="00435C58">
        <w:rPr>
          <w:lang w:eastAsia="en-US"/>
        </w:rPr>
        <w:t>streeft niet naar een hiërarchische relatie, maar naar samenwerken</w:t>
      </w:r>
      <w:r w:rsidR="0031484F">
        <w:rPr>
          <w:lang w:eastAsia="en-US"/>
        </w:rPr>
        <w:t xml:space="preserve"> met verschillende kleinere initiatieven. Dit is belangrijk voor de dynamiek binnen Jeugdhulp.</w:t>
      </w:r>
    </w:p>
    <w:p w14:paraId="534FB9B6" w14:textId="31778168" w:rsidR="003A716D" w:rsidRDefault="00C51D6F" w:rsidP="0034682A">
      <w:pPr>
        <w:rPr>
          <w:lang w:eastAsia="en-US"/>
        </w:rPr>
      </w:pPr>
      <w:r>
        <w:rPr>
          <w:lang w:eastAsia="en-US"/>
        </w:rPr>
        <w:t>IROJ en NWJH kunnen zichzelf inrichten en agenda bepalen.</w:t>
      </w:r>
    </w:p>
    <w:p w14:paraId="50AC31CC" w14:textId="78FF2FBB" w:rsidR="00511C5F" w:rsidRDefault="00511C5F" w:rsidP="0034682A">
      <w:pPr>
        <w:rPr>
          <w:lang w:eastAsia="en-US"/>
        </w:rPr>
      </w:pPr>
    </w:p>
    <w:p w14:paraId="70D703DB" w14:textId="2BB01968" w:rsidR="00511C5F" w:rsidRDefault="00543BE2" w:rsidP="0034682A">
      <w:pPr>
        <w:rPr>
          <w:lang w:eastAsia="en-US"/>
        </w:rPr>
      </w:pPr>
      <w:r>
        <w:rPr>
          <w:lang w:eastAsia="en-US"/>
        </w:rPr>
        <w:t>Overleg H</w:t>
      </w:r>
      <w:r w:rsidR="007036ED">
        <w:rPr>
          <w:lang w:eastAsia="en-US"/>
        </w:rPr>
        <w:t xml:space="preserve">CS: </w:t>
      </w:r>
      <w:r w:rsidR="00317B99">
        <w:rPr>
          <w:lang w:eastAsia="en-US"/>
        </w:rPr>
        <w:t>Ilse als vertegenwoordiging van NWJH W&amp;D op het IROJ</w:t>
      </w:r>
      <w:r>
        <w:rPr>
          <w:lang w:eastAsia="en-US"/>
        </w:rPr>
        <w:t>: graag eerst een regionale afstemming en dan pas naar IROJ</w:t>
      </w:r>
      <w:r w:rsidR="007036ED">
        <w:rPr>
          <w:lang w:eastAsia="en-US"/>
        </w:rPr>
        <w:t>.</w:t>
      </w:r>
    </w:p>
    <w:p w14:paraId="1DCB7317" w14:textId="210AF7B3" w:rsidR="007036ED" w:rsidRDefault="007036ED" w:rsidP="0034682A">
      <w:pPr>
        <w:rPr>
          <w:lang w:eastAsia="en-US"/>
        </w:rPr>
      </w:pPr>
    </w:p>
    <w:p w14:paraId="3CCD464D" w14:textId="1E62B461" w:rsidR="007036ED" w:rsidRDefault="007036ED" w:rsidP="0034682A">
      <w:pPr>
        <w:rPr>
          <w:lang w:eastAsia="en-US"/>
        </w:rPr>
      </w:pPr>
      <w:r>
        <w:rPr>
          <w:lang w:eastAsia="en-US"/>
        </w:rPr>
        <w:t>Hoe verhouden naar andere regionale overlegplatformen?</w:t>
      </w:r>
    </w:p>
    <w:p w14:paraId="4BAEA9B4" w14:textId="0A540921" w:rsidR="007036ED" w:rsidRDefault="007036ED" w:rsidP="0034682A">
      <w:pPr>
        <w:rPr>
          <w:lang w:eastAsia="en-US"/>
        </w:rPr>
      </w:pPr>
      <w:r>
        <w:rPr>
          <w:lang w:eastAsia="en-US"/>
        </w:rPr>
        <w:t>Nog te beantwoorden.</w:t>
      </w:r>
    </w:p>
    <w:p w14:paraId="54EEE345" w14:textId="1838C32F" w:rsidR="0006543D" w:rsidRDefault="0006543D" w:rsidP="0034682A">
      <w:pPr>
        <w:rPr>
          <w:lang w:eastAsia="en-US"/>
        </w:rPr>
      </w:pPr>
      <w:r>
        <w:rPr>
          <w:lang w:eastAsia="en-US"/>
        </w:rPr>
        <w:t>Op zoek naar een soort flow, een agendadeling</w:t>
      </w:r>
    </w:p>
    <w:p w14:paraId="54A494CD" w14:textId="6A517187" w:rsidR="002E73FA" w:rsidRDefault="002E73FA" w:rsidP="0034682A">
      <w:pPr>
        <w:rPr>
          <w:lang w:eastAsia="en-US"/>
        </w:rPr>
      </w:pPr>
      <w:r>
        <w:rPr>
          <w:lang w:eastAsia="en-US"/>
        </w:rPr>
        <w:t xml:space="preserve">Andere </w:t>
      </w:r>
      <w:r w:rsidR="00B74DB3">
        <w:rPr>
          <w:lang w:eastAsia="en-US"/>
        </w:rPr>
        <w:t>intersectorale, structurele, regionale en beleidsmatige overlegplatformen?</w:t>
      </w:r>
    </w:p>
    <w:p w14:paraId="517D258E" w14:textId="7AFC5B32" w:rsidR="001C292A" w:rsidRDefault="001C292A" w:rsidP="0034682A">
      <w:pPr>
        <w:rPr>
          <w:lang w:eastAsia="en-US"/>
        </w:rPr>
      </w:pPr>
      <w:r>
        <w:rPr>
          <w:lang w:eastAsia="en-US"/>
        </w:rPr>
        <w:t>Bruggen naar 18, ROC+, Crisisoverleg,….</w:t>
      </w:r>
    </w:p>
    <w:p w14:paraId="7C0EBD3D" w14:textId="5C7EBFF3" w:rsidR="00D8684D" w:rsidRDefault="00D8684D" w:rsidP="0034682A">
      <w:pPr>
        <w:rPr>
          <w:lang w:eastAsia="en-US"/>
        </w:rPr>
      </w:pPr>
    </w:p>
    <w:p w14:paraId="0596B19C" w14:textId="04E667EF" w:rsidR="00D8684D" w:rsidRDefault="00D8684D" w:rsidP="0034682A">
      <w:pPr>
        <w:rPr>
          <w:lang w:eastAsia="en-US"/>
        </w:rPr>
      </w:pPr>
      <w:r>
        <w:rPr>
          <w:lang w:eastAsia="en-US"/>
        </w:rPr>
        <w:t xml:space="preserve">Er waren andere </w:t>
      </w:r>
      <w:r w:rsidR="00187077">
        <w:rPr>
          <w:lang w:eastAsia="en-US"/>
        </w:rPr>
        <w:t xml:space="preserve">verwachtingen naar her het IROJ met de overlegkaart : kader en </w:t>
      </w:r>
      <w:r w:rsidR="00AF3600">
        <w:rPr>
          <w:lang w:eastAsia="en-US"/>
        </w:rPr>
        <w:t>principes</w:t>
      </w:r>
      <w:r w:rsidR="00111B0C">
        <w:rPr>
          <w:lang w:eastAsia="en-US"/>
        </w:rPr>
        <w:t>.</w:t>
      </w:r>
      <w:r w:rsidR="00AF3600">
        <w:rPr>
          <w:lang w:eastAsia="en-US"/>
        </w:rPr>
        <w:t xml:space="preserve"> Deze zitten in de overlegkaart.</w:t>
      </w:r>
    </w:p>
    <w:p w14:paraId="6B4D9CCF" w14:textId="017A5A13" w:rsidR="00111B0C" w:rsidRDefault="00111B0C" w:rsidP="0034682A">
      <w:pPr>
        <w:rPr>
          <w:lang w:eastAsia="en-US"/>
        </w:rPr>
      </w:pPr>
      <w:r>
        <w:rPr>
          <w:lang w:eastAsia="en-US"/>
        </w:rPr>
        <w:t>IROJ heeft de tools aangereikt maar neemt geen beslissingen.</w:t>
      </w:r>
    </w:p>
    <w:p w14:paraId="4DDE2F04" w14:textId="5FBE9B6C" w:rsidR="007F0875" w:rsidRDefault="007F0875" w:rsidP="0034682A">
      <w:pPr>
        <w:rPr>
          <w:lang w:eastAsia="en-US"/>
        </w:rPr>
      </w:pPr>
    </w:p>
    <w:p w14:paraId="042EC767" w14:textId="77777777" w:rsidR="007F0875" w:rsidRPr="007F0875" w:rsidRDefault="007F0875" w:rsidP="007F0875">
      <w:pPr>
        <w:rPr>
          <w:rFonts w:ascii="Calibri" w:hAnsi="Calibri"/>
          <w:b/>
          <w:bCs/>
          <w:lang w:val="nl-BE" w:eastAsia="en-US"/>
        </w:rPr>
      </w:pPr>
      <w:r w:rsidRPr="007F0875">
        <w:rPr>
          <w:b/>
          <w:bCs/>
        </w:rPr>
        <w:t xml:space="preserve">In bijlage de huidige versie van onze overlegkaart. </w:t>
      </w:r>
    </w:p>
    <w:p w14:paraId="2E5D63EA" w14:textId="6A22E94D" w:rsidR="007F0875" w:rsidRDefault="007F0875" w:rsidP="007F0875">
      <w:pPr>
        <w:rPr>
          <w:lang w:eastAsia="en-US"/>
        </w:rPr>
      </w:pPr>
      <w:r>
        <w:t xml:space="preserve">Je vindt het ook via deze </w:t>
      </w:r>
      <w:hyperlink r:id="rId12" w:history="1">
        <w:r>
          <w:rPr>
            <w:noProof/>
            <w:color w:val="0000FF"/>
            <w:shd w:val="clear" w:color="auto" w:fill="F3F2F1"/>
          </w:rPr>
          <w:drawing>
            <wp:inline distT="0" distB="0" distL="0" distR="0" wp14:anchorId="082EBDAA" wp14:editId="7BC25AD0">
              <wp:extent cx="152400" cy="152400"/>
              <wp:effectExtent l="0" t="0" r="0" b="0"/>
              <wp:docPr id="1" name="Afbeelding 1" descr="Pictogram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ictogram docx"/>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Pr>
          <w:t> link</w:t>
        </w:r>
      </w:hyperlink>
      <w:r>
        <w:t xml:space="preserve">. </w:t>
      </w:r>
      <w:r>
        <w:br/>
      </w:r>
    </w:p>
    <w:p w14:paraId="543C0A1E" w14:textId="1E5D0335" w:rsidR="00A14130" w:rsidRDefault="00A14130" w:rsidP="0034682A">
      <w:pPr>
        <w:rPr>
          <w:lang w:eastAsia="en-US"/>
        </w:rPr>
      </w:pPr>
    </w:p>
    <w:p w14:paraId="6A3EA14C" w14:textId="14B665E3" w:rsidR="004E3342" w:rsidRDefault="004E3342" w:rsidP="0034682A">
      <w:pPr>
        <w:rPr>
          <w:b/>
          <w:bCs/>
          <w:lang w:eastAsia="en-US"/>
        </w:rPr>
      </w:pPr>
      <w:r w:rsidRPr="004E3342">
        <w:rPr>
          <w:b/>
          <w:bCs/>
          <w:lang w:eastAsia="en-US"/>
        </w:rPr>
        <w:t>Werkgroep om een aanzet te doen: Ilse, Kathy en Bert</w:t>
      </w:r>
    </w:p>
    <w:p w14:paraId="346F76BA" w14:textId="332A9F6E" w:rsidR="00520E0F" w:rsidRDefault="00520E0F" w:rsidP="0034682A">
      <w:pPr>
        <w:rPr>
          <w:b/>
          <w:bCs/>
          <w:lang w:eastAsia="en-US"/>
        </w:rPr>
      </w:pPr>
    </w:p>
    <w:p w14:paraId="0532FAFB" w14:textId="232F79E8" w:rsidR="00520E0F" w:rsidRDefault="00F16514" w:rsidP="00D80C9A">
      <w:pPr>
        <w:pStyle w:val="Lijstalinea"/>
        <w:numPr>
          <w:ilvl w:val="0"/>
          <w:numId w:val="25"/>
        </w:numPr>
        <w:rPr>
          <w:lang w:eastAsia="en-US"/>
        </w:rPr>
      </w:pPr>
      <w:r>
        <w:rPr>
          <w:lang w:eastAsia="en-US"/>
        </w:rPr>
        <w:t xml:space="preserve">Beleidsmatig: </w:t>
      </w:r>
      <w:r w:rsidR="00520E0F" w:rsidRPr="00520E0F">
        <w:rPr>
          <w:lang w:eastAsia="en-US"/>
        </w:rPr>
        <w:t>3 actiegroepen:</w:t>
      </w:r>
      <w:r w:rsidR="00520E0F">
        <w:rPr>
          <w:lang w:eastAsia="en-US"/>
        </w:rPr>
        <w:t xml:space="preserve"> </w:t>
      </w:r>
      <w:r w:rsidR="00D22157">
        <w:rPr>
          <w:lang w:eastAsia="en-US"/>
        </w:rPr>
        <w:t>Nazorg / Wonen / Aanbod</w:t>
      </w:r>
    </w:p>
    <w:p w14:paraId="083BBE40" w14:textId="082CB06A" w:rsidR="00F16514" w:rsidRDefault="00F16514" w:rsidP="00F16514">
      <w:pPr>
        <w:pStyle w:val="Lijstalinea"/>
        <w:ind w:left="420"/>
        <w:rPr>
          <w:lang w:eastAsia="en-US"/>
        </w:rPr>
      </w:pPr>
      <w:r>
        <w:rPr>
          <w:lang w:eastAsia="en-US"/>
        </w:rPr>
        <w:t>In mei terugkoppelen</w:t>
      </w:r>
    </w:p>
    <w:p w14:paraId="7812EB20" w14:textId="7BDA8BC7" w:rsidR="00F16514" w:rsidRDefault="0003279A" w:rsidP="0003279A">
      <w:pPr>
        <w:pStyle w:val="Lijstalinea"/>
        <w:numPr>
          <w:ilvl w:val="0"/>
          <w:numId w:val="25"/>
        </w:numPr>
        <w:rPr>
          <w:lang w:eastAsia="en-US"/>
        </w:rPr>
      </w:pPr>
      <w:r>
        <w:rPr>
          <w:lang w:eastAsia="en-US"/>
        </w:rPr>
        <w:t xml:space="preserve">Aanbevelingen: ’t Zit </w:t>
      </w:r>
      <w:proofErr w:type="spellStart"/>
      <w:r>
        <w:rPr>
          <w:lang w:eastAsia="en-US"/>
        </w:rPr>
        <w:t>em</w:t>
      </w:r>
      <w:proofErr w:type="spellEnd"/>
      <w:r>
        <w:rPr>
          <w:lang w:eastAsia="en-US"/>
        </w:rPr>
        <w:t xml:space="preserve"> zo</w:t>
      </w:r>
      <w:r w:rsidR="00FC0C45">
        <w:rPr>
          <w:lang w:eastAsia="en-US"/>
        </w:rPr>
        <w:t xml:space="preserve">: bevraging cliënt en organisaties: adviezen. </w:t>
      </w:r>
    </w:p>
    <w:p w14:paraId="0A314237" w14:textId="26C3123E" w:rsidR="00FC0C45" w:rsidRDefault="00FC0C45" w:rsidP="00FC0C45">
      <w:pPr>
        <w:pStyle w:val="Lijstalinea"/>
        <w:ind w:left="420"/>
        <w:rPr>
          <w:lang w:eastAsia="en-US"/>
        </w:rPr>
      </w:pPr>
      <w:r>
        <w:rPr>
          <w:lang w:eastAsia="en-US"/>
        </w:rPr>
        <w:t>Acties in Oost-Vlaanderen</w:t>
      </w:r>
    </w:p>
    <w:p w14:paraId="776F0B7E" w14:textId="20A7AEAE" w:rsidR="00D80C9A" w:rsidRDefault="007D2766" w:rsidP="00D80C9A">
      <w:pPr>
        <w:rPr>
          <w:lang w:eastAsia="en-US"/>
        </w:rPr>
      </w:pPr>
      <w:r>
        <w:rPr>
          <w:lang w:eastAsia="en-US"/>
        </w:rPr>
        <w:t xml:space="preserve">        </w:t>
      </w:r>
      <w:r w:rsidR="00D80C9A">
        <w:rPr>
          <w:lang w:eastAsia="en-US"/>
        </w:rPr>
        <w:t>Zie website IROJ</w:t>
      </w:r>
    </w:p>
    <w:p w14:paraId="7DD7BBAD" w14:textId="4D61514A" w:rsidR="00D80C9A" w:rsidRDefault="00D80C9A" w:rsidP="00D80C9A">
      <w:pPr>
        <w:pStyle w:val="Lijstalinea"/>
        <w:numPr>
          <w:ilvl w:val="0"/>
          <w:numId w:val="25"/>
        </w:numPr>
        <w:rPr>
          <w:lang w:eastAsia="en-US"/>
        </w:rPr>
      </w:pPr>
      <w:r>
        <w:rPr>
          <w:lang w:eastAsia="en-US"/>
        </w:rPr>
        <w:t>Vertrouwenspersoon meer bekend maken</w:t>
      </w:r>
    </w:p>
    <w:p w14:paraId="29785C86" w14:textId="0A909D9C" w:rsidR="00087E19" w:rsidRDefault="00087E19" w:rsidP="00D80C9A">
      <w:pPr>
        <w:pStyle w:val="Lijstalinea"/>
        <w:numPr>
          <w:ilvl w:val="0"/>
          <w:numId w:val="25"/>
        </w:numPr>
        <w:rPr>
          <w:lang w:eastAsia="en-US"/>
        </w:rPr>
      </w:pPr>
      <w:r>
        <w:rPr>
          <w:lang w:eastAsia="en-US"/>
        </w:rPr>
        <w:t>Website: opmaken vanuit een kijk van de jongeren</w:t>
      </w:r>
    </w:p>
    <w:p w14:paraId="68FB1B46" w14:textId="6A3B0FDD" w:rsidR="00871E21" w:rsidRDefault="00871E21" w:rsidP="00D80C9A">
      <w:pPr>
        <w:pStyle w:val="Lijstalinea"/>
        <w:numPr>
          <w:ilvl w:val="0"/>
          <w:numId w:val="25"/>
        </w:numPr>
        <w:rPr>
          <w:lang w:eastAsia="en-US"/>
        </w:rPr>
      </w:pPr>
      <w:proofErr w:type="spellStart"/>
      <w:r>
        <w:rPr>
          <w:lang w:eastAsia="en-US"/>
        </w:rPr>
        <w:t>Outreachend</w:t>
      </w:r>
      <w:proofErr w:type="spellEnd"/>
      <w:r>
        <w:rPr>
          <w:lang w:eastAsia="en-US"/>
        </w:rPr>
        <w:t xml:space="preserve"> werken: uitwisseling van kantoren, plaats om te ontvangen</w:t>
      </w:r>
    </w:p>
    <w:p w14:paraId="76DC9395" w14:textId="27F783F5" w:rsidR="00647821" w:rsidRDefault="00647821" w:rsidP="00D80C9A">
      <w:pPr>
        <w:pStyle w:val="Lijstalinea"/>
        <w:numPr>
          <w:ilvl w:val="0"/>
          <w:numId w:val="25"/>
        </w:numPr>
        <w:rPr>
          <w:lang w:eastAsia="en-US"/>
        </w:rPr>
      </w:pPr>
      <w:r>
        <w:rPr>
          <w:lang w:eastAsia="en-US"/>
        </w:rPr>
        <w:t>Organisaties in beweging krijgen: meer nodig dan een document. Aanlokkelijker maken, filmpjes</w:t>
      </w:r>
    </w:p>
    <w:p w14:paraId="1305D5E4" w14:textId="5AE999C0" w:rsidR="0064612D" w:rsidRDefault="007D2766" w:rsidP="007D2766">
      <w:pPr>
        <w:pStyle w:val="Lijstalinea"/>
        <w:ind w:left="420"/>
        <w:rPr>
          <w:lang w:eastAsia="en-US"/>
        </w:rPr>
      </w:pPr>
      <w:r>
        <w:rPr>
          <w:lang w:eastAsia="en-US"/>
        </w:rPr>
        <w:t>Studiedag vertrouwenspersoon</w:t>
      </w:r>
    </w:p>
    <w:p w14:paraId="1BBCC46C" w14:textId="30F230A7" w:rsidR="0064612D" w:rsidRPr="00FF632F" w:rsidRDefault="0064612D" w:rsidP="00FF632F">
      <w:pPr>
        <w:pStyle w:val="Lijstalinea"/>
        <w:numPr>
          <w:ilvl w:val="0"/>
          <w:numId w:val="25"/>
        </w:numPr>
        <w:rPr>
          <w:lang w:eastAsia="en-US"/>
        </w:rPr>
      </w:pPr>
      <w:r w:rsidRPr="00FF632F">
        <w:rPr>
          <w:lang w:eastAsia="en-US"/>
        </w:rPr>
        <w:t>Eerstelijnspsycholoog</w:t>
      </w:r>
    </w:p>
    <w:p w14:paraId="2CE19F2E" w14:textId="171415AF" w:rsidR="001022DD" w:rsidRDefault="00CA6F62" w:rsidP="0064612D">
      <w:pPr>
        <w:rPr>
          <w:lang w:eastAsia="en-US"/>
        </w:rPr>
      </w:pPr>
      <w:r>
        <w:rPr>
          <w:lang w:eastAsia="en-US"/>
        </w:rPr>
        <w:t xml:space="preserve">      </w:t>
      </w:r>
      <w:r w:rsidR="00232E22">
        <w:rPr>
          <w:lang w:eastAsia="en-US"/>
        </w:rPr>
        <w:t xml:space="preserve"> </w:t>
      </w:r>
      <w:r>
        <w:rPr>
          <w:lang w:eastAsia="en-US"/>
        </w:rPr>
        <w:t xml:space="preserve"> </w:t>
      </w:r>
      <w:r w:rsidR="001F1387" w:rsidRPr="001F1387">
        <w:rPr>
          <w:lang w:eastAsia="en-US"/>
        </w:rPr>
        <w:t>ELP</w:t>
      </w:r>
      <w:r w:rsidR="001F1387">
        <w:rPr>
          <w:lang w:eastAsia="en-US"/>
        </w:rPr>
        <w:t xml:space="preserve">: RADAR / 1G-1P: verschil in </w:t>
      </w:r>
      <w:r w:rsidR="00FF632F">
        <w:rPr>
          <w:lang w:eastAsia="en-US"/>
        </w:rPr>
        <w:t>aan</w:t>
      </w:r>
      <w:r w:rsidR="001F1387">
        <w:rPr>
          <w:lang w:eastAsia="en-US"/>
        </w:rPr>
        <w:t>melden</w:t>
      </w:r>
      <w:r w:rsidR="00FF632F">
        <w:rPr>
          <w:lang w:eastAsia="en-US"/>
        </w:rPr>
        <w:t>.</w:t>
      </w:r>
    </w:p>
    <w:p w14:paraId="4CFFD2F1" w14:textId="78909970" w:rsidR="001022DD" w:rsidRDefault="00CA6F62" w:rsidP="0064612D">
      <w:pPr>
        <w:rPr>
          <w:lang w:eastAsia="en-US"/>
        </w:rPr>
      </w:pPr>
      <w:r>
        <w:rPr>
          <w:lang w:eastAsia="en-US"/>
        </w:rPr>
        <w:t xml:space="preserve">       </w:t>
      </w:r>
      <w:r w:rsidR="00232E22">
        <w:rPr>
          <w:lang w:eastAsia="en-US"/>
        </w:rPr>
        <w:t xml:space="preserve"> </w:t>
      </w:r>
      <w:r w:rsidR="001022DD">
        <w:rPr>
          <w:lang w:eastAsia="en-US"/>
        </w:rPr>
        <w:t>Voor 1G-1P W1D: 4 ELP</w:t>
      </w:r>
      <w:r w:rsidR="006A2F3F">
        <w:rPr>
          <w:lang w:eastAsia="en-US"/>
        </w:rPr>
        <w:t>, lid van verbindingsteam</w:t>
      </w:r>
    </w:p>
    <w:p w14:paraId="6524FCF0" w14:textId="03AC3655" w:rsidR="00CA6F62" w:rsidRDefault="00CA6F62" w:rsidP="0064612D">
      <w:pPr>
        <w:rPr>
          <w:lang w:eastAsia="en-US"/>
        </w:rPr>
      </w:pPr>
      <w:r>
        <w:rPr>
          <w:lang w:eastAsia="en-US"/>
        </w:rPr>
        <w:t xml:space="preserve">       </w:t>
      </w:r>
      <w:r w:rsidR="00232E22">
        <w:rPr>
          <w:lang w:eastAsia="en-US"/>
        </w:rPr>
        <w:t xml:space="preserve"> RA</w:t>
      </w:r>
      <w:r w:rsidR="006A2F3F">
        <w:rPr>
          <w:lang w:eastAsia="en-US"/>
        </w:rPr>
        <w:t>DAR: ELP van uit volksgezondheid</w:t>
      </w:r>
      <w:r w:rsidR="007229C9">
        <w:rPr>
          <w:lang w:eastAsia="en-US"/>
        </w:rPr>
        <w:t>, zie website RADAR</w:t>
      </w:r>
      <w:r>
        <w:rPr>
          <w:lang w:eastAsia="en-US"/>
        </w:rPr>
        <w:t xml:space="preserve">   </w:t>
      </w:r>
    </w:p>
    <w:p w14:paraId="381EB0F4" w14:textId="072B9EB5" w:rsidR="00CA6F62" w:rsidRDefault="00CA6F62" w:rsidP="00CA6F62">
      <w:pPr>
        <w:rPr>
          <w:lang w:eastAsia="en-US"/>
        </w:rPr>
      </w:pPr>
      <w:r>
        <w:rPr>
          <w:lang w:eastAsia="en-US"/>
        </w:rPr>
        <w:t xml:space="preserve">      </w:t>
      </w:r>
      <w:r w:rsidR="00232E22">
        <w:rPr>
          <w:lang w:eastAsia="en-US"/>
        </w:rPr>
        <w:t xml:space="preserve"> </w:t>
      </w:r>
      <w:r>
        <w:rPr>
          <w:lang w:eastAsia="en-US"/>
        </w:rPr>
        <w:t xml:space="preserve"> Doorverwijzing van een arts: drempel: IROJ heeft een schrijven gedaan.</w:t>
      </w:r>
    </w:p>
    <w:p w14:paraId="6F0EA5DA" w14:textId="0E73DBDC" w:rsidR="00515241" w:rsidRDefault="00CA6F62" w:rsidP="0064612D">
      <w:pPr>
        <w:rPr>
          <w:lang w:eastAsia="en-US"/>
        </w:rPr>
      </w:pPr>
      <w:r>
        <w:rPr>
          <w:lang w:eastAsia="en-US"/>
        </w:rPr>
        <w:t xml:space="preserve">       </w:t>
      </w:r>
      <w:r w:rsidR="00232E22">
        <w:rPr>
          <w:lang w:eastAsia="en-US"/>
        </w:rPr>
        <w:t xml:space="preserve"> </w:t>
      </w:r>
      <w:r w:rsidR="00515241">
        <w:rPr>
          <w:lang w:eastAsia="en-US"/>
        </w:rPr>
        <w:t>Betalend zoals in een CGGZ. 4 sessies, mogelijk verlengd met 4</w:t>
      </w:r>
    </w:p>
    <w:p w14:paraId="25756F17" w14:textId="0DC62FFC" w:rsidR="00820980" w:rsidRDefault="00CA6F62" w:rsidP="0064612D">
      <w:pPr>
        <w:rPr>
          <w:lang w:eastAsia="en-US"/>
        </w:rPr>
      </w:pPr>
      <w:r>
        <w:rPr>
          <w:lang w:eastAsia="en-US"/>
        </w:rPr>
        <w:t xml:space="preserve">       </w:t>
      </w:r>
      <w:r w:rsidR="00232E22">
        <w:rPr>
          <w:lang w:eastAsia="en-US"/>
        </w:rPr>
        <w:t xml:space="preserve"> </w:t>
      </w:r>
      <w:r w:rsidR="00C6033E">
        <w:rPr>
          <w:lang w:eastAsia="en-US"/>
        </w:rPr>
        <w:t>CLB artsen en K&amp;G kunnen ook aanmelden.</w:t>
      </w:r>
    </w:p>
    <w:p w14:paraId="468F086F" w14:textId="4302D21A" w:rsidR="00820980" w:rsidRDefault="00CA6F62" w:rsidP="0064612D">
      <w:pPr>
        <w:rPr>
          <w:lang w:eastAsia="en-US"/>
        </w:rPr>
      </w:pPr>
      <w:r>
        <w:rPr>
          <w:lang w:eastAsia="en-US"/>
        </w:rPr>
        <w:t xml:space="preserve">       </w:t>
      </w:r>
      <w:r w:rsidR="00232E22">
        <w:rPr>
          <w:lang w:eastAsia="en-US"/>
        </w:rPr>
        <w:t xml:space="preserve"> </w:t>
      </w:r>
      <w:r w:rsidR="00820980">
        <w:rPr>
          <w:lang w:eastAsia="en-US"/>
        </w:rPr>
        <w:t>Eind februari</w:t>
      </w:r>
    </w:p>
    <w:p w14:paraId="5186B28F" w14:textId="08BFD95F" w:rsidR="00F52919" w:rsidRDefault="00CA6F62" w:rsidP="0064612D">
      <w:pPr>
        <w:rPr>
          <w:lang w:eastAsia="en-US"/>
        </w:rPr>
      </w:pPr>
      <w:r>
        <w:rPr>
          <w:lang w:eastAsia="en-US"/>
        </w:rPr>
        <w:t xml:space="preserve">       </w:t>
      </w:r>
      <w:r w:rsidR="00232E22">
        <w:rPr>
          <w:lang w:eastAsia="en-US"/>
        </w:rPr>
        <w:t xml:space="preserve"> </w:t>
      </w:r>
      <w:r w:rsidR="00F52919">
        <w:rPr>
          <w:lang w:eastAsia="en-US"/>
        </w:rPr>
        <w:t>RADAR en 1G-1P W&amp;D: positioneren van de ELP.</w:t>
      </w:r>
    </w:p>
    <w:p w14:paraId="2A973172" w14:textId="6B3138C4" w:rsidR="00232E22" w:rsidRDefault="00232E22" w:rsidP="00232E22">
      <w:pPr>
        <w:pStyle w:val="Lijstalinea"/>
        <w:numPr>
          <w:ilvl w:val="0"/>
          <w:numId w:val="25"/>
        </w:numPr>
        <w:rPr>
          <w:lang w:eastAsia="en-US"/>
        </w:rPr>
      </w:pPr>
      <w:r>
        <w:rPr>
          <w:lang w:eastAsia="en-US"/>
        </w:rPr>
        <w:t xml:space="preserve">Signaal </w:t>
      </w:r>
      <w:r w:rsidR="00CF5AE1">
        <w:rPr>
          <w:lang w:eastAsia="en-US"/>
        </w:rPr>
        <w:t>“</w:t>
      </w:r>
      <w:proofErr w:type="spellStart"/>
      <w:r w:rsidR="00CF5AE1">
        <w:rPr>
          <w:lang w:eastAsia="en-US"/>
        </w:rPr>
        <w:t>Sexueel</w:t>
      </w:r>
      <w:proofErr w:type="spellEnd"/>
      <w:r w:rsidR="00CF5AE1">
        <w:rPr>
          <w:lang w:eastAsia="en-US"/>
        </w:rPr>
        <w:t xml:space="preserve"> overschrijdend gedrag”: in Oost-Vlaanderen geen aanbod</w:t>
      </w:r>
      <w:r w:rsidR="007A0A7E">
        <w:rPr>
          <w:lang w:eastAsia="en-US"/>
        </w:rPr>
        <w:t xml:space="preserve">. Wordt niet meer aanvaard. </w:t>
      </w:r>
      <w:r w:rsidR="003C4B5C">
        <w:rPr>
          <w:lang w:eastAsia="en-US"/>
        </w:rPr>
        <w:t>Voorzieningen</w:t>
      </w:r>
      <w:r w:rsidR="007A0A7E">
        <w:rPr>
          <w:lang w:eastAsia="en-US"/>
        </w:rPr>
        <w:t xml:space="preserve"> moeten zich</w:t>
      </w:r>
      <w:r w:rsidR="003C4B5C">
        <w:rPr>
          <w:lang w:eastAsia="en-US"/>
        </w:rPr>
        <w:t xml:space="preserve"> anders positioneren.</w:t>
      </w:r>
    </w:p>
    <w:p w14:paraId="5A5BAE30" w14:textId="7C8E09E7" w:rsidR="003C4B5C" w:rsidRDefault="003C4B5C" w:rsidP="00232E22">
      <w:pPr>
        <w:pStyle w:val="Lijstalinea"/>
        <w:numPr>
          <w:ilvl w:val="0"/>
          <w:numId w:val="25"/>
        </w:numPr>
        <w:rPr>
          <w:lang w:eastAsia="en-US"/>
        </w:rPr>
      </w:pPr>
      <w:r>
        <w:rPr>
          <w:lang w:eastAsia="en-US"/>
        </w:rPr>
        <w:t xml:space="preserve">Werkgroep: </w:t>
      </w:r>
      <w:r w:rsidR="00B063EE">
        <w:rPr>
          <w:lang w:eastAsia="en-US"/>
        </w:rPr>
        <w:t xml:space="preserve">Hoe hiermee omgaan in </w:t>
      </w:r>
      <w:proofErr w:type="spellStart"/>
      <w:r w:rsidR="00B063EE">
        <w:rPr>
          <w:lang w:eastAsia="en-US"/>
        </w:rPr>
        <w:t>OVl</w:t>
      </w:r>
      <w:proofErr w:type="spellEnd"/>
      <w:r w:rsidR="00B063EE">
        <w:rPr>
          <w:lang w:eastAsia="en-US"/>
        </w:rPr>
        <w:t>? Afstemmen</w:t>
      </w:r>
      <w:r w:rsidR="0047229F">
        <w:rPr>
          <w:lang w:eastAsia="en-US"/>
        </w:rPr>
        <w:t>.</w:t>
      </w:r>
    </w:p>
    <w:p w14:paraId="6920843C" w14:textId="4715A28F" w:rsidR="0047229F" w:rsidRDefault="0047229F" w:rsidP="0047229F">
      <w:pPr>
        <w:ind w:left="60"/>
        <w:rPr>
          <w:lang w:eastAsia="en-US"/>
        </w:rPr>
      </w:pPr>
    </w:p>
    <w:p w14:paraId="240A0FBC" w14:textId="67EE2D3B" w:rsidR="0047229F" w:rsidRDefault="0047229F" w:rsidP="0047229F">
      <w:pPr>
        <w:pStyle w:val="Lijstalinea"/>
        <w:numPr>
          <w:ilvl w:val="0"/>
          <w:numId w:val="2"/>
        </w:numPr>
        <w:rPr>
          <w:b/>
          <w:bCs/>
          <w:lang w:eastAsia="en-US"/>
        </w:rPr>
      </w:pPr>
      <w:proofErr w:type="spellStart"/>
      <w:r w:rsidRPr="0047229F">
        <w:rPr>
          <w:b/>
          <w:bCs/>
          <w:lang w:eastAsia="en-US"/>
        </w:rPr>
        <w:t>Overkophuizen</w:t>
      </w:r>
      <w:proofErr w:type="spellEnd"/>
    </w:p>
    <w:p w14:paraId="374A25D9" w14:textId="552163BC" w:rsidR="009054AB" w:rsidRDefault="009054AB" w:rsidP="009054AB">
      <w:pPr>
        <w:rPr>
          <w:lang w:eastAsia="en-US"/>
        </w:rPr>
      </w:pPr>
      <w:r w:rsidRPr="009054AB">
        <w:rPr>
          <w:lang w:eastAsia="en-US"/>
        </w:rPr>
        <w:t>Ontmoe</w:t>
      </w:r>
      <w:r>
        <w:rPr>
          <w:lang w:eastAsia="en-US"/>
        </w:rPr>
        <w:t>t</w:t>
      </w:r>
      <w:r w:rsidRPr="009054AB">
        <w:rPr>
          <w:lang w:eastAsia="en-US"/>
        </w:rPr>
        <w:t>ingsplaats,</w:t>
      </w:r>
      <w:r>
        <w:rPr>
          <w:b/>
          <w:bCs/>
          <w:lang w:eastAsia="en-US"/>
        </w:rPr>
        <w:t xml:space="preserve"> </w:t>
      </w:r>
      <w:r w:rsidR="000D6DCB" w:rsidRPr="000D6DCB">
        <w:rPr>
          <w:lang w:eastAsia="en-US"/>
        </w:rPr>
        <w:t>babbelen, welbevinden,</w:t>
      </w:r>
      <w:r w:rsidR="000D6DCB">
        <w:rPr>
          <w:b/>
          <w:bCs/>
          <w:lang w:eastAsia="en-US"/>
        </w:rPr>
        <w:t xml:space="preserve"> </w:t>
      </w:r>
      <w:r w:rsidR="000D6DCB" w:rsidRPr="000D6DCB">
        <w:rPr>
          <w:lang w:eastAsia="en-US"/>
        </w:rPr>
        <w:t>psychosociaal aanbod</w:t>
      </w:r>
      <w:r w:rsidR="00E832F2">
        <w:rPr>
          <w:lang w:eastAsia="en-US"/>
        </w:rPr>
        <w:t>, laagdrempelig</w:t>
      </w:r>
    </w:p>
    <w:p w14:paraId="02A57982" w14:textId="29E4313D" w:rsidR="00871E92" w:rsidRPr="009054AB" w:rsidRDefault="00871E92" w:rsidP="009054AB">
      <w:pPr>
        <w:rPr>
          <w:b/>
          <w:bCs/>
          <w:lang w:eastAsia="en-US"/>
        </w:rPr>
      </w:pPr>
      <w:r>
        <w:rPr>
          <w:lang w:eastAsia="en-US"/>
        </w:rPr>
        <w:t>Verhogen sociaal netwerk</w:t>
      </w:r>
      <w:r w:rsidR="00E832F2">
        <w:rPr>
          <w:lang w:eastAsia="en-US"/>
        </w:rPr>
        <w:t xml:space="preserve"> en vrijetijdsbesteding</w:t>
      </w:r>
    </w:p>
    <w:p w14:paraId="2C9F599B" w14:textId="77777777" w:rsidR="005734D3" w:rsidRDefault="004B0811" w:rsidP="0064612D">
      <w:pPr>
        <w:rPr>
          <w:lang w:eastAsia="en-US"/>
        </w:rPr>
      </w:pPr>
      <w:r>
        <w:rPr>
          <w:lang w:eastAsia="en-US"/>
        </w:rPr>
        <w:t xml:space="preserve">Vooraankondiging van Vlaanderen: </w:t>
      </w:r>
    </w:p>
    <w:p w14:paraId="2CDEA08B" w14:textId="0F589641" w:rsidR="0047229F" w:rsidRDefault="004B0811" w:rsidP="0064612D">
      <w:pPr>
        <w:rPr>
          <w:lang w:eastAsia="en-US"/>
        </w:rPr>
      </w:pPr>
      <w:r>
        <w:rPr>
          <w:lang w:eastAsia="en-US"/>
        </w:rPr>
        <w:t xml:space="preserve">16 </w:t>
      </w:r>
      <w:proofErr w:type="spellStart"/>
      <w:r>
        <w:rPr>
          <w:lang w:eastAsia="en-US"/>
        </w:rPr>
        <w:t>overkophuiz</w:t>
      </w:r>
      <w:r w:rsidR="005734D3">
        <w:rPr>
          <w:lang w:eastAsia="en-US"/>
        </w:rPr>
        <w:t>en</w:t>
      </w:r>
      <w:proofErr w:type="spellEnd"/>
      <w:r w:rsidR="005734D3">
        <w:rPr>
          <w:lang w:eastAsia="en-US"/>
        </w:rPr>
        <w:t>, regio 1G-1P, verplichte partners</w:t>
      </w:r>
    </w:p>
    <w:p w14:paraId="5488F635" w14:textId="051EA3D9" w:rsidR="000456D6" w:rsidRDefault="000456D6" w:rsidP="0064612D">
      <w:pPr>
        <w:rPr>
          <w:lang w:eastAsia="en-US"/>
        </w:rPr>
      </w:pPr>
      <w:r>
        <w:rPr>
          <w:lang w:eastAsia="en-US"/>
        </w:rPr>
        <w:t>100.000,- € voor 3jaar met mogelijke verlenging</w:t>
      </w:r>
    </w:p>
    <w:p w14:paraId="541CD4E3" w14:textId="3E03F98E" w:rsidR="00F52919" w:rsidRDefault="00BE2B84" w:rsidP="0064612D">
      <w:pPr>
        <w:rPr>
          <w:lang w:eastAsia="en-US"/>
        </w:rPr>
      </w:pPr>
      <w:r>
        <w:rPr>
          <w:lang w:eastAsia="en-US"/>
        </w:rPr>
        <w:t xml:space="preserve">In regio Waas en Dender: reeds contacten met </w:t>
      </w:r>
      <w:r w:rsidR="002D1B95">
        <w:rPr>
          <w:lang w:eastAsia="en-US"/>
        </w:rPr>
        <w:t xml:space="preserve">LB </w:t>
      </w:r>
      <w:r>
        <w:rPr>
          <w:lang w:eastAsia="en-US"/>
        </w:rPr>
        <w:t>Sint-Niklaas</w:t>
      </w:r>
      <w:r w:rsidR="002D1B95">
        <w:rPr>
          <w:lang w:eastAsia="en-US"/>
        </w:rPr>
        <w:t xml:space="preserve">, Jeugdwerk, geestelijke gezondheidszorg, onderwijs, CAW en </w:t>
      </w:r>
      <w:r w:rsidR="00894A34">
        <w:rPr>
          <w:lang w:eastAsia="en-US"/>
        </w:rPr>
        <w:t>krachtgericht werken.</w:t>
      </w:r>
    </w:p>
    <w:p w14:paraId="39899108" w14:textId="0C4CD409" w:rsidR="00894A34" w:rsidRDefault="00894A34" w:rsidP="0064612D">
      <w:pPr>
        <w:rPr>
          <w:lang w:eastAsia="en-US"/>
        </w:rPr>
      </w:pPr>
      <w:r>
        <w:rPr>
          <w:lang w:eastAsia="en-US"/>
        </w:rPr>
        <w:t>Jongerenwelzijn: IROJ neemt hier een rol op.</w:t>
      </w:r>
    </w:p>
    <w:p w14:paraId="7A6F16E3" w14:textId="17301C35" w:rsidR="00AC2192" w:rsidRDefault="007057CD" w:rsidP="0064612D">
      <w:pPr>
        <w:rPr>
          <w:lang w:eastAsia="en-US"/>
        </w:rPr>
      </w:pPr>
      <w:r>
        <w:rPr>
          <w:lang w:eastAsia="en-US"/>
        </w:rPr>
        <w:t xml:space="preserve">Daphne </w:t>
      </w:r>
      <w:proofErr w:type="spellStart"/>
      <w:r>
        <w:rPr>
          <w:lang w:eastAsia="en-US"/>
        </w:rPr>
        <w:t>Sasanquie</w:t>
      </w:r>
      <w:proofErr w:type="spellEnd"/>
      <w:r>
        <w:rPr>
          <w:lang w:eastAsia="en-US"/>
        </w:rPr>
        <w:t xml:space="preserve">: </w:t>
      </w:r>
      <w:r w:rsidR="00AC2192">
        <w:rPr>
          <w:lang w:eastAsia="en-US"/>
        </w:rPr>
        <w:t>Woensdag 03.02: afstemmingsvergadering</w:t>
      </w:r>
      <w:r>
        <w:rPr>
          <w:lang w:eastAsia="en-US"/>
        </w:rPr>
        <w:t xml:space="preserve"> </w:t>
      </w:r>
    </w:p>
    <w:p w14:paraId="2BB6DDEB" w14:textId="01D19998" w:rsidR="00A75E76" w:rsidRDefault="00A75E76" w:rsidP="0064612D">
      <w:pPr>
        <w:rPr>
          <w:lang w:eastAsia="en-US"/>
        </w:rPr>
      </w:pPr>
      <w:r>
        <w:rPr>
          <w:lang w:eastAsia="en-US"/>
        </w:rPr>
        <w:t xml:space="preserve">Verder verspreiden: Zwijndrecht, </w:t>
      </w:r>
      <w:r w:rsidR="00880C71">
        <w:rPr>
          <w:lang w:eastAsia="en-US"/>
        </w:rPr>
        <w:t>B</w:t>
      </w:r>
      <w:r>
        <w:rPr>
          <w:lang w:eastAsia="en-US"/>
        </w:rPr>
        <w:t>everen</w:t>
      </w:r>
      <w:r w:rsidR="00880C71">
        <w:rPr>
          <w:lang w:eastAsia="en-US"/>
        </w:rPr>
        <w:t xml:space="preserve">, </w:t>
      </w:r>
      <w:r w:rsidR="00CF47BB">
        <w:rPr>
          <w:lang w:eastAsia="en-US"/>
        </w:rPr>
        <w:t xml:space="preserve">Lokeren, </w:t>
      </w:r>
      <w:r w:rsidR="00880C71">
        <w:rPr>
          <w:lang w:eastAsia="en-US"/>
        </w:rPr>
        <w:t>Dende</w:t>
      </w:r>
      <w:r w:rsidR="00846358">
        <w:rPr>
          <w:lang w:eastAsia="en-US"/>
        </w:rPr>
        <w:t>r</w:t>
      </w:r>
      <w:r w:rsidR="00880C71">
        <w:rPr>
          <w:lang w:eastAsia="en-US"/>
        </w:rPr>
        <w:t>monde</w:t>
      </w:r>
    </w:p>
    <w:p w14:paraId="40A15242" w14:textId="386762DB" w:rsidR="00880C71" w:rsidRDefault="00880C71" w:rsidP="0064612D">
      <w:pPr>
        <w:rPr>
          <w:lang w:eastAsia="en-US"/>
        </w:rPr>
      </w:pPr>
      <w:r>
        <w:rPr>
          <w:lang w:eastAsia="en-US"/>
        </w:rPr>
        <w:t>Oproep verspreid via Huis van het K</w:t>
      </w:r>
      <w:r w:rsidR="00CF47BB">
        <w:rPr>
          <w:lang w:eastAsia="en-US"/>
        </w:rPr>
        <w:t>ind</w:t>
      </w:r>
    </w:p>
    <w:p w14:paraId="71482F24" w14:textId="663C56BB" w:rsidR="005B492E" w:rsidRDefault="005B492E" w:rsidP="0064612D">
      <w:pPr>
        <w:rPr>
          <w:lang w:eastAsia="en-US"/>
        </w:rPr>
      </w:pPr>
      <w:r>
        <w:rPr>
          <w:lang w:eastAsia="en-US"/>
        </w:rPr>
        <w:t>Eventueel van uit een moederhuis met antennes werken.</w:t>
      </w:r>
      <w:r w:rsidR="0033462F">
        <w:rPr>
          <w:lang w:eastAsia="en-US"/>
        </w:rPr>
        <w:t xml:space="preserve"> Solidariteit van de LB: samen een verhaal schrijven.</w:t>
      </w:r>
    </w:p>
    <w:p w14:paraId="33D83587" w14:textId="5C614B88" w:rsidR="00EE2771" w:rsidRDefault="00EE2771" w:rsidP="0064612D">
      <w:pPr>
        <w:rPr>
          <w:lang w:eastAsia="en-US"/>
        </w:rPr>
      </w:pPr>
      <w:r>
        <w:rPr>
          <w:lang w:eastAsia="en-US"/>
        </w:rPr>
        <w:lastRenderedPageBreak/>
        <w:t>CAW: van uit de centrumsteden</w:t>
      </w:r>
      <w:r w:rsidR="00C957D3">
        <w:rPr>
          <w:lang w:eastAsia="en-US"/>
        </w:rPr>
        <w:t xml:space="preserve"> starten</w:t>
      </w:r>
    </w:p>
    <w:p w14:paraId="0AF02755" w14:textId="25A4A555" w:rsidR="005B492E" w:rsidRPr="001F1387" w:rsidRDefault="005B492E" w:rsidP="0064612D">
      <w:pPr>
        <w:rPr>
          <w:lang w:eastAsia="en-US"/>
        </w:rPr>
      </w:pPr>
      <w:r>
        <w:rPr>
          <w:lang w:eastAsia="en-US"/>
        </w:rPr>
        <w:t>Per regio : 1 aanvraag</w:t>
      </w:r>
    </w:p>
    <w:p w14:paraId="6050B4A3" w14:textId="6AB1618A" w:rsidR="0064612D" w:rsidRDefault="0064612D" w:rsidP="007D2766">
      <w:pPr>
        <w:pStyle w:val="Lijstalinea"/>
        <w:ind w:left="420"/>
        <w:rPr>
          <w:lang w:eastAsia="en-US"/>
        </w:rPr>
      </w:pPr>
    </w:p>
    <w:p w14:paraId="31F7EC16" w14:textId="21C0E768" w:rsidR="00F53B4E" w:rsidRDefault="00F53B4E" w:rsidP="00F53B4E">
      <w:pPr>
        <w:pStyle w:val="Lijstalinea"/>
        <w:numPr>
          <w:ilvl w:val="0"/>
          <w:numId w:val="2"/>
        </w:numPr>
        <w:rPr>
          <w:b/>
          <w:bCs/>
          <w:lang w:eastAsia="en-US"/>
        </w:rPr>
      </w:pPr>
      <w:r w:rsidRPr="00F53B4E">
        <w:rPr>
          <w:b/>
          <w:bCs/>
          <w:lang w:eastAsia="en-US"/>
        </w:rPr>
        <w:t>Ondersteuning NWJH W&amp;D</w:t>
      </w:r>
      <w:r>
        <w:rPr>
          <w:b/>
          <w:bCs/>
          <w:lang w:eastAsia="en-US"/>
        </w:rPr>
        <w:t xml:space="preserve"> / Voorzitter</w:t>
      </w:r>
    </w:p>
    <w:p w14:paraId="7281BE62" w14:textId="6DE81066" w:rsidR="00F53B4E" w:rsidRDefault="00F53B4E" w:rsidP="00F53B4E">
      <w:pPr>
        <w:rPr>
          <w:lang w:eastAsia="en-US"/>
        </w:rPr>
      </w:pPr>
      <w:r w:rsidRPr="00F53B4E">
        <w:rPr>
          <w:lang w:eastAsia="en-US"/>
        </w:rPr>
        <w:t>Ann</w:t>
      </w:r>
      <w:r w:rsidR="009566DF">
        <w:rPr>
          <w:lang w:eastAsia="en-US"/>
        </w:rPr>
        <w:t xml:space="preserve"> De Wulf</w:t>
      </w:r>
      <w:r w:rsidR="00381D7E">
        <w:rPr>
          <w:lang w:eastAsia="en-US"/>
        </w:rPr>
        <w:t>: krachtgericht werken gaat uit RWO.</w:t>
      </w:r>
    </w:p>
    <w:p w14:paraId="2514CBDB" w14:textId="27427592" w:rsidR="005A505C" w:rsidRDefault="005A505C" w:rsidP="00F53B4E">
      <w:pPr>
        <w:rPr>
          <w:lang w:eastAsia="en-US"/>
        </w:rPr>
      </w:pPr>
      <w:r>
        <w:rPr>
          <w:lang w:eastAsia="en-US"/>
        </w:rPr>
        <w:t xml:space="preserve">Marleen Stautemas zal </w:t>
      </w:r>
      <w:r w:rsidR="00A8367D">
        <w:rPr>
          <w:lang w:eastAsia="en-US"/>
        </w:rPr>
        <w:t xml:space="preserve">van uit ELZ Dender het </w:t>
      </w:r>
      <w:r>
        <w:rPr>
          <w:lang w:eastAsia="en-US"/>
        </w:rPr>
        <w:t xml:space="preserve">NWJH W&amp;D blijven ondersteunen zolang er geen ander beslissingen genomen zijn. </w:t>
      </w:r>
      <w:r w:rsidR="00392D73">
        <w:rPr>
          <w:lang w:eastAsia="en-US"/>
        </w:rPr>
        <w:t>Eventueel ondersteuning van uit Regionaal Zorgplatform</w:t>
      </w:r>
    </w:p>
    <w:p w14:paraId="11811CE7" w14:textId="77777777" w:rsidR="0090143B" w:rsidRDefault="00A8367D" w:rsidP="00F53B4E">
      <w:pPr>
        <w:rPr>
          <w:lang w:eastAsia="en-US"/>
        </w:rPr>
      </w:pPr>
      <w:r>
        <w:rPr>
          <w:lang w:eastAsia="en-US"/>
        </w:rPr>
        <w:t xml:space="preserve">Ondersteuning van uit de </w:t>
      </w:r>
      <w:proofErr w:type="spellStart"/>
      <w:r>
        <w:rPr>
          <w:lang w:eastAsia="en-US"/>
        </w:rPr>
        <w:t>ELZ’s</w:t>
      </w:r>
      <w:proofErr w:type="spellEnd"/>
      <w:r>
        <w:rPr>
          <w:lang w:eastAsia="en-US"/>
        </w:rPr>
        <w:t xml:space="preserve"> Waasland?</w:t>
      </w:r>
      <w:r w:rsidR="0090143B">
        <w:rPr>
          <w:lang w:eastAsia="en-US"/>
        </w:rPr>
        <w:t xml:space="preserve"> </w:t>
      </w:r>
    </w:p>
    <w:p w14:paraId="3BA5191D" w14:textId="2F4BFEF7" w:rsidR="00A8367D" w:rsidRPr="0090143B" w:rsidRDefault="0090143B" w:rsidP="00F53B4E">
      <w:pPr>
        <w:rPr>
          <w:b/>
          <w:bCs/>
          <w:lang w:eastAsia="en-US"/>
        </w:rPr>
      </w:pPr>
      <w:r w:rsidRPr="0090143B">
        <w:rPr>
          <w:b/>
          <w:bCs/>
          <w:lang w:eastAsia="en-US"/>
        </w:rPr>
        <w:t>Ann zal dit bevragen</w:t>
      </w:r>
    </w:p>
    <w:p w14:paraId="42CC04F3" w14:textId="386DFC3F" w:rsidR="00107866" w:rsidRDefault="00107866" w:rsidP="002D6DF7">
      <w:pPr>
        <w:rPr>
          <w:lang w:eastAsia="en-US"/>
        </w:rPr>
      </w:pPr>
    </w:p>
    <w:p w14:paraId="6E72D7C6" w14:textId="1C2FFFE6" w:rsidR="008E5337" w:rsidRDefault="008E5337" w:rsidP="002D6DF7">
      <w:pPr>
        <w:rPr>
          <w:lang w:eastAsia="en-US"/>
        </w:rPr>
      </w:pPr>
      <w:r>
        <w:rPr>
          <w:lang w:eastAsia="en-US"/>
        </w:rPr>
        <w:t>Voorzitter:</w:t>
      </w:r>
    </w:p>
    <w:p w14:paraId="7878DAEA" w14:textId="4AF9D730" w:rsidR="008E5337" w:rsidRDefault="008E5337" w:rsidP="002D6DF7">
      <w:pPr>
        <w:rPr>
          <w:lang w:eastAsia="en-US"/>
        </w:rPr>
      </w:pPr>
      <w:r>
        <w:rPr>
          <w:lang w:eastAsia="en-US"/>
        </w:rPr>
        <w:t>Daar er geen kandidaten zijn is een roulerend systeem een mogeli</w:t>
      </w:r>
      <w:r w:rsidR="00EF0E1B">
        <w:rPr>
          <w:lang w:eastAsia="en-US"/>
        </w:rPr>
        <w:t>jk</w:t>
      </w:r>
      <w:r>
        <w:rPr>
          <w:lang w:eastAsia="en-US"/>
        </w:rPr>
        <w:t>heid</w:t>
      </w:r>
      <w:r w:rsidR="00EF0E1B">
        <w:rPr>
          <w:lang w:eastAsia="en-US"/>
        </w:rPr>
        <w:t>?</w:t>
      </w:r>
    </w:p>
    <w:p w14:paraId="6DC11FD5" w14:textId="1F1E9311" w:rsidR="00EF0E1B" w:rsidRDefault="00EF0E1B" w:rsidP="002D6DF7">
      <w:pPr>
        <w:rPr>
          <w:lang w:eastAsia="en-US"/>
        </w:rPr>
      </w:pPr>
      <w:r>
        <w:rPr>
          <w:lang w:eastAsia="en-US"/>
        </w:rPr>
        <w:t>David blijft binnen CAW niet op Jongeren werken</w:t>
      </w:r>
      <w:r w:rsidR="00D524DF">
        <w:rPr>
          <w:lang w:eastAsia="en-US"/>
        </w:rPr>
        <w:t xml:space="preserve">. </w:t>
      </w:r>
    </w:p>
    <w:p w14:paraId="72FCA7EC" w14:textId="725D1CD5" w:rsidR="00D524DF" w:rsidRDefault="00D524DF" w:rsidP="002D6DF7">
      <w:pPr>
        <w:rPr>
          <w:lang w:eastAsia="en-US"/>
        </w:rPr>
      </w:pPr>
      <w:proofErr w:type="spellStart"/>
      <w:r>
        <w:rPr>
          <w:lang w:eastAsia="en-US"/>
        </w:rPr>
        <w:t>Agendacommisie</w:t>
      </w:r>
      <w:proofErr w:type="spellEnd"/>
      <w:r>
        <w:rPr>
          <w:lang w:eastAsia="en-US"/>
        </w:rPr>
        <w:t>: korte afstemming voor het NWJH</w:t>
      </w:r>
      <w:r w:rsidR="00D8479E">
        <w:rPr>
          <w:lang w:eastAsia="en-US"/>
        </w:rPr>
        <w:t>: voorzitter voor het overleg en agendapunten bepalen</w:t>
      </w:r>
    </w:p>
    <w:p w14:paraId="792814F5" w14:textId="22BE7C4C" w:rsidR="00D8479E" w:rsidRDefault="00D8479E" w:rsidP="002D6DF7">
      <w:pPr>
        <w:rPr>
          <w:b/>
          <w:bCs/>
          <w:lang w:eastAsia="en-US"/>
        </w:rPr>
      </w:pPr>
      <w:r w:rsidRPr="00D8479E">
        <w:rPr>
          <w:b/>
          <w:bCs/>
          <w:lang w:eastAsia="en-US"/>
        </w:rPr>
        <w:t>Werkgroep: An, Ilse</w:t>
      </w:r>
      <w:r w:rsidRPr="007169EE">
        <w:rPr>
          <w:b/>
          <w:bCs/>
          <w:lang w:eastAsia="en-US"/>
        </w:rPr>
        <w:t>, Johan en Bert</w:t>
      </w:r>
      <w:r w:rsidR="007169EE">
        <w:rPr>
          <w:b/>
          <w:bCs/>
          <w:lang w:eastAsia="en-US"/>
        </w:rPr>
        <w:t xml:space="preserve"> (01/04/ 13u30-14u30)</w:t>
      </w:r>
    </w:p>
    <w:p w14:paraId="00B33BF7" w14:textId="771029BA" w:rsidR="00882D72" w:rsidRDefault="00882D72" w:rsidP="002D6DF7">
      <w:pPr>
        <w:rPr>
          <w:b/>
          <w:bCs/>
          <w:lang w:eastAsia="en-US"/>
        </w:rPr>
      </w:pPr>
    </w:p>
    <w:p w14:paraId="421DAAD9" w14:textId="073029F7" w:rsidR="00882D72" w:rsidRDefault="00882D72" w:rsidP="002D6DF7">
      <w:pPr>
        <w:rPr>
          <w:b/>
          <w:bCs/>
          <w:lang w:eastAsia="en-US"/>
        </w:rPr>
      </w:pPr>
    </w:p>
    <w:p w14:paraId="5DC6A81E" w14:textId="1F0F24A9" w:rsidR="00882D72" w:rsidRDefault="00882D72" w:rsidP="00882D72">
      <w:pPr>
        <w:pStyle w:val="Lijstalinea"/>
        <w:numPr>
          <w:ilvl w:val="0"/>
          <w:numId w:val="2"/>
        </w:numPr>
        <w:rPr>
          <w:b/>
          <w:bCs/>
          <w:lang w:eastAsia="en-US"/>
        </w:rPr>
      </w:pPr>
      <w:r>
        <w:rPr>
          <w:b/>
          <w:bCs/>
          <w:lang w:eastAsia="en-US"/>
        </w:rPr>
        <w:t>Varia, nieuws uit de organisaties en COVID-19</w:t>
      </w:r>
    </w:p>
    <w:p w14:paraId="7822E78D" w14:textId="024CF6E3" w:rsidR="00882D72" w:rsidRDefault="00315A54" w:rsidP="00315A54">
      <w:pPr>
        <w:pStyle w:val="Lijstalinea"/>
        <w:numPr>
          <w:ilvl w:val="0"/>
          <w:numId w:val="25"/>
        </w:numPr>
        <w:rPr>
          <w:lang w:eastAsia="en-US"/>
        </w:rPr>
      </w:pPr>
      <w:r w:rsidRPr="00315A54">
        <w:rPr>
          <w:lang w:eastAsia="en-US"/>
        </w:rPr>
        <w:t xml:space="preserve">CLB: </w:t>
      </w:r>
      <w:r w:rsidR="003600C6">
        <w:rPr>
          <w:lang w:eastAsia="en-US"/>
        </w:rPr>
        <w:t>VCLB</w:t>
      </w:r>
      <w:r w:rsidR="00461B36">
        <w:rPr>
          <w:lang w:eastAsia="en-US"/>
        </w:rPr>
        <w:t xml:space="preserve"> (Johan)</w:t>
      </w:r>
      <w:r w:rsidR="003600C6">
        <w:rPr>
          <w:lang w:eastAsia="en-US"/>
        </w:rPr>
        <w:t xml:space="preserve">: </w:t>
      </w:r>
      <w:r w:rsidR="00F54395">
        <w:rPr>
          <w:lang w:eastAsia="en-US"/>
        </w:rPr>
        <w:t xml:space="preserve">harde tijden: </w:t>
      </w:r>
      <w:r w:rsidR="001A60F2">
        <w:rPr>
          <w:lang w:eastAsia="en-US"/>
        </w:rPr>
        <w:t>samen met Rode kruis</w:t>
      </w:r>
      <w:r w:rsidR="001A60F2" w:rsidRPr="00315A54">
        <w:rPr>
          <w:lang w:eastAsia="en-US"/>
        </w:rPr>
        <w:t xml:space="preserve"> </w:t>
      </w:r>
      <w:proofErr w:type="spellStart"/>
      <w:r w:rsidRPr="00315A54">
        <w:rPr>
          <w:lang w:eastAsia="en-US"/>
        </w:rPr>
        <w:t>sneltesten</w:t>
      </w:r>
      <w:proofErr w:type="spellEnd"/>
      <w:r w:rsidRPr="00315A54">
        <w:rPr>
          <w:lang w:eastAsia="en-US"/>
        </w:rPr>
        <w:t xml:space="preserve"> binnen onderwijs</w:t>
      </w:r>
      <w:r w:rsidR="0056330D">
        <w:rPr>
          <w:lang w:eastAsia="en-US"/>
        </w:rPr>
        <w:t xml:space="preserve">, </w:t>
      </w:r>
      <w:proofErr w:type="spellStart"/>
      <w:r w:rsidR="0056330D">
        <w:rPr>
          <w:lang w:eastAsia="en-US"/>
        </w:rPr>
        <w:t>hoogrisico</w:t>
      </w:r>
      <w:proofErr w:type="spellEnd"/>
      <w:r w:rsidR="0056330D">
        <w:rPr>
          <w:lang w:eastAsia="en-US"/>
        </w:rPr>
        <w:t xml:space="preserve"> contacten.</w:t>
      </w:r>
    </w:p>
    <w:p w14:paraId="2EC2A6EA" w14:textId="63DC05AD" w:rsidR="00AC61B9" w:rsidRDefault="00AC61B9" w:rsidP="00AC61B9">
      <w:pPr>
        <w:pStyle w:val="Lijstalinea"/>
        <w:ind w:left="420"/>
        <w:rPr>
          <w:lang w:eastAsia="en-US"/>
        </w:rPr>
      </w:pPr>
      <w:r>
        <w:rPr>
          <w:lang w:eastAsia="en-US"/>
        </w:rPr>
        <w:t>Enorm veel meldingen.</w:t>
      </w:r>
    </w:p>
    <w:p w14:paraId="0AD2AFD1" w14:textId="4665A414" w:rsidR="00AC61B9" w:rsidRDefault="00AC61B9" w:rsidP="00AC61B9">
      <w:pPr>
        <w:pStyle w:val="Lijstalinea"/>
        <w:ind w:left="420"/>
        <w:rPr>
          <w:lang w:eastAsia="en-US"/>
        </w:rPr>
      </w:pPr>
      <w:r>
        <w:rPr>
          <w:lang w:eastAsia="en-US"/>
        </w:rPr>
        <w:t xml:space="preserve">Ok </w:t>
      </w:r>
      <w:r w:rsidR="00F54395">
        <w:rPr>
          <w:lang w:eastAsia="en-US"/>
        </w:rPr>
        <w:t xml:space="preserve">samen met </w:t>
      </w:r>
      <w:r>
        <w:rPr>
          <w:lang w:eastAsia="en-US"/>
        </w:rPr>
        <w:t>UZ Gent, mobiel</w:t>
      </w:r>
      <w:r w:rsidR="00583A03">
        <w:rPr>
          <w:lang w:eastAsia="en-US"/>
        </w:rPr>
        <w:t>e unit.</w:t>
      </w:r>
    </w:p>
    <w:p w14:paraId="1312F6EE" w14:textId="6FF72E60" w:rsidR="00583A03" w:rsidRDefault="00583A03" w:rsidP="00AC61B9">
      <w:pPr>
        <w:pStyle w:val="Lijstalinea"/>
        <w:ind w:left="420"/>
        <w:rPr>
          <w:lang w:eastAsia="en-US"/>
        </w:rPr>
      </w:pPr>
      <w:r>
        <w:rPr>
          <w:lang w:eastAsia="en-US"/>
        </w:rPr>
        <w:t>Opdrachten: prioriteit gesteld: spijbelen en verontrusting</w:t>
      </w:r>
    </w:p>
    <w:p w14:paraId="78BB16FA" w14:textId="099C6289" w:rsidR="003600C6" w:rsidRDefault="003600C6" w:rsidP="00AC61B9">
      <w:pPr>
        <w:pStyle w:val="Lijstalinea"/>
        <w:ind w:left="420"/>
        <w:rPr>
          <w:lang w:eastAsia="en-US"/>
        </w:rPr>
      </w:pPr>
      <w:r>
        <w:rPr>
          <w:lang w:eastAsia="en-US"/>
        </w:rPr>
        <w:t>CL</w:t>
      </w:r>
      <w:r w:rsidR="0030023C">
        <w:rPr>
          <w:lang w:eastAsia="en-US"/>
        </w:rPr>
        <w:t>B: GO</w:t>
      </w:r>
      <w:r w:rsidR="00461B36">
        <w:rPr>
          <w:lang w:eastAsia="en-US"/>
        </w:rPr>
        <w:t xml:space="preserve"> </w:t>
      </w:r>
      <w:r w:rsidR="0006353A">
        <w:rPr>
          <w:lang w:eastAsia="en-US"/>
        </w:rPr>
        <w:t>(</w:t>
      </w:r>
      <w:r w:rsidR="00461B36">
        <w:rPr>
          <w:lang w:eastAsia="en-US"/>
        </w:rPr>
        <w:t>S</w:t>
      </w:r>
      <w:r w:rsidR="0006353A">
        <w:rPr>
          <w:lang w:eastAsia="en-US"/>
        </w:rPr>
        <w:t xml:space="preserve">ara) </w:t>
      </w:r>
      <w:r w:rsidR="0030023C">
        <w:rPr>
          <w:lang w:eastAsia="en-US"/>
        </w:rPr>
        <w:t>: zelfde verhaal</w:t>
      </w:r>
    </w:p>
    <w:p w14:paraId="658EF554" w14:textId="77250E21" w:rsidR="0030023C" w:rsidRDefault="0030023C" w:rsidP="00AC61B9">
      <w:pPr>
        <w:pStyle w:val="Lijstalinea"/>
        <w:ind w:left="420"/>
        <w:rPr>
          <w:lang w:eastAsia="en-US"/>
        </w:rPr>
      </w:pPr>
      <w:r>
        <w:rPr>
          <w:lang w:eastAsia="en-US"/>
        </w:rPr>
        <w:t>Prioriteiten: 5</w:t>
      </w:r>
      <w:r w:rsidRPr="0030023C">
        <w:rPr>
          <w:vertAlign w:val="superscript"/>
          <w:lang w:eastAsia="en-US"/>
        </w:rPr>
        <w:t>de</w:t>
      </w:r>
      <w:r>
        <w:rPr>
          <w:lang w:eastAsia="en-US"/>
        </w:rPr>
        <w:t xml:space="preserve"> en 6</w:t>
      </w:r>
      <w:r w:rsidRPr="0030023C">
        <w:rPr>
          <w:vertAlign w:val="superscript"/>
          <w:lang w:eastAsia="en-US"/>
        </w:rPr>
        <w:t>de</w:t>
      </w:r>
      <w:r>
        <w:rPr>
          <w:lang w:eastAsia="en-US"/>
        </w:rPr>
        <w:t xml:space="preserve"> leerjaar niet</w:t>
      </w:r>
      <w:r w:rsidR="003E3BAF">
        <w:rPr>
          <w:lang w:eastAsia="en-US"/>
        </w:rPr>
        <w:t xml:space="preserve"> dit schooljaar</w:t>
      </w:r>
    </w:p>
    <w:p w14:paraId="639BF8D4" w14:textId="5E8E198F" w:rsidR="003E3BAF" w:rsidRDefault="003E3BAF" w:rsidP="00AC61B9">
      <w:pPr>
        <w:pStyle w:val="Lijstalinea"/>
        <w:ind w:left="420"/>
        <w:rPr>
          <w:lang w:eastAsia="en-US"/>
        </w:rPr>
      </w:pPr>
      <w:r>
        <w:rPr>
          <w:lang w:eastAsia="en-US"/>
        </w:rPr>
        <w:t>Reguliere werking is zwaar: leerachterstand,</w:t>
      </w:r>
      <w:r w:rsidR="007A0B42">
        <w:rPr>
          <w:lang w:eastAsia="en-US"/>
        </w:rPr>
        <w:t xml:space="preserve"> verkeerde studiekeuze</w:t>
      </w:r>
    </w:p>
    <w:p w14:paraId="0C777DAF" w14:textId="59B89595" w:rsidR="007A0B42" w:rsidRDefault="007A0B42" w:rsidP="00AC61B9">
      <w:pPr>
        <w:pStyle w:val="Lijstalinea"/>
        <w:ind w:left="420"/>
        <w:rPr>
          <w:lang w:eastAsia="en-US"/>
        </w:rPr>
      </w:pPr>
      <w:r>
        <w:rPr>
          <w:lang w:eastAsia="en-US"/>
        </w:rPr>
        <w:t>Vorm van crisi</w:t>
      </w:r>
      <w:r w:rsidR="0089051B">
        <w:rPr>
          <w:lang w:eastAsia="en-US"/>
        </w:rPr>
        <w:t>s</w:t>
      </w:r>
      <w:r>
        <w:rPr>
          <w:lang w:eastAsia="en-US"/>
        </w:rPr>
        <w:t>management</w:t>
      </w:r>
      <w:r w:rsidR="0089051B">
        <w:rPr>
          <w:lang w:eastAsia="en-US"/>
        </w:rPr>
        <w:t>: constant aanpassen, andere richtlijnen</w:t>
      </w:r>
    </w:p>
    <w:p w14:paraId="194F51D1" w14:textId="47BEAB73" w:rsidR="006E7A1A" w:rsidRDefault="006E7A1A" w:rsidP="00AC61B9">
      <w:pPr>
        <w:pStyle w:val="Lijstalinea"/>
        <w:ind w:left="420"/>
        <w:rPr>
          <w:lang w:eastAsia="en-US"/>
        </w:rPr>
      </w:pPr>
      <w:r>
        <w:rPr>
          <w:lang w:eastAsia="en-US"/>
        </w:rPr>
        <w:t>Kwetsbare groepen!</w:t>
      </w:r>
    </w:p>
    <w:p w14:paraId="48667877" w14:textId="1C914889" w:rsidR="006E7A1A" w:rsidRDefault="0003507F" w:rsidP="0003507F">
      <w:pPr>
        <w:pStyle w:val="Lijstalinea"/>
        <w:numPr>
          <w:ilvl w:val="0"/>
          <w:numId w:val="25"/>
        </w:numPr>
        <w:rPr>
          <w:lang w:eastAsia="en-US"/>
        </w:rPr>
      </w:pPr>
      <w:r>
        <w:rPr>
          <w:lang w:eastAsia="en-US"/>
        </w:rPr>
        <w:t>CGG</w:t>
      </w:r>
      <w:r w:rsidR="00461B36">
        <w:rPr>
          <w:lang w:eastAsia="en-US"/>
        </w:rPr>
        <w:t xml:space="preserve"> (Ilse)</w:t>
      </w:r>
      <w:r>
        <w:rPr>
          <w:lang w:eastAsia="en-US"/>
        </w:rPr>
        <w:t xml:space="preserve">: doorverwijzing pubers naar CGG is </w:t>
      </w:r>
      <w:r w:rsidR="004B3AA0">
        <w:rPr>
          <w:lang w:eastAsia="en-US"/>
        </w:rPr>
        <w:t>stilgevallen. Dit is verontrustend</w:t>
      </w:r>
    </w:p>
    <w:p w14:paraId="180469DB" w14:textId="67315B08" w:rsidR="004B3AA0" w:rsidRDefault="004B3AA0" w:rsidP="004B3AA0">
      <w:pPr>
        <w:pStyle w:val="Lijstalinea"/>
        <w:ind w:left="420"/>
        <w:rPr>
          <w:lang w:eastAsia="en-US"/>
        </w:rPr>
      </w:pPr>
      <w:r>
        <w:rPr>
          <w:lang w:eastAsia="en-US"/>
        </w:rPr>
        <w:t>Crisismeldingen door CLB</w:t>
      </w:r>
      <w:r w:rsidR="006E5FA6">
        <w:rPr>
          <w:lang w:eastAsia="en-US"/>
        </w:rPr>
        <w:t>: verhoogde druk door dringende vragen.</w:t>
      </w:r>
    </w:p>
    <w:p w14:paraId="6B7E36B8" w14:textId="4A3E6D4D" w:rsidR="006E5FA6" w:rsidRDefault="006E5FA6" w:rsidP="004B3AA0">
      <w:pPr>
        <w:pStyle w:val="Lijstalinea"/>
        <w:ind w:left="420"/>
        <w:rPr>
          <w:lang w:eastAsia="en-US"/>
        </w:rPr>
      </w:pPr>
      <w:r>
        <w:rPr>
          <w:lang w:eastAsia="en-US"/>
        </w:rPr>
        <w:t>Ondanks RADAR middelen kan CGG dit niet aan.</w:t>
      </w:r>
    </w:p>
    <w:p w14:paraId="6AFC5D39" w14:textId="04838FC7" w:rsidR="007C71E5" w:rsidRDefault="00727543" w:rsidP="004B3AA0">
      <w:pPr>
        <w:pStyle w:val="Lijstalinea"/>
        <w:ind w:left="420"/>
        <w:rPr>
          <w:lang w:eastAsia="en-US"/>
        </w:rPr>
      </w:pPr>
      <w:r>
        <w:rPr>
          <w:lang w:eastAsia="en-US"/>
        </w:rPr>
        <w:t>CGG kan dit niet aan: su</w:t>
      </w:r>
      <w:r w:rsidR="007C71E5">
        <w:rPr>
          <w:lang w:eastAsia="en-US"/>
        </w:rPr>
        <w:t>ï</w:t>
      </w:r>
      <w:r>
        <w:rPr>
          <w:lang w:eastAsia="en-US"/>
        </w:rPr>
        <w:t>cideproblematiek</w:t>
      </w:r>
      <w:r w:rsidR="007C71E5">
        <w:rPr>
          <w:lang w:eastAsia="en-US"/>
        </w:rPr>
        <w:t xml:space="preserve"> </w:t>
      </w:r>
    </w:p>
    <w:p w14:paraId="34806576" w14:textId="2FEE0733" w:rsidR="000A554A" w:rsidRDefault="007C71E5" w:rsidP="004B3AA0">
      <w:pPr>
        <w:pStyle w:val="Lijstalinea"/>
        <w:ind w:left="420"/>
        <w:rPr>
          <w:lang w:eastAsia="en-US"/>
        </w:rPr>
      </w:pPr>
      <w:r>
        <w:rPr>
          <w:lang w:eastAsia="en-US"/>
        </w:rPr>
        <w:t>CL</w:t>
      </w:r>
      <w:r w:rsidR="004A64C6">
        <w:rPr>
          <w:lang w:eastAsia="en-US"/>
        </w:rPr>
        <w:t xml:space="preserve">B naar CGG en dan </w:t>
      </w:r>
      <w:r w:rsidR="00A85423">
        <w:rPr>
          <w:lang w:eastAsia="en-US"/>
        </w:rPr>
        <w:t>doorverwijzen naar</w:t>
      </w:r>
      <w:r w:rsidR="004A64C6">
        <w:rPr>
          <w:lang w:eastAsia="en-US"/>
        </w:rPr>
        <w:t xml:space="preserve"> AZ Nikolaas of Crisisonthaal</w:t>
      </w:r>
    </w:p>
    <w:p w14:paraId="56E06C91" w14:textId="0F3384E4" w:rsidR="00506698" w:rsidRDefault="000A554A" w:rsidP="004B3AA0">
      <w:pPr>
        <w:pStyle w:val="Lijstalinea"/>
        <w:ind w:left="420"/>
        <w:rPr>
          <w:lang w:eastAsia="en-US"/>
        </w:rPr>
      </w:pPr>
      <w:r>
        <w:rPr>
          <w:lang w:eastAsia="en-US"/>
        </w:rPr>
        <w:t xml:space="preserve">Minder pubers: te verklaren door komst </w:t>
      </w:r>
      <w:proofErr w:type="spellStart"/>
      <w:r>
        <w:rPr>
          <w:lang w:eastAsia="en-US"/>
        </w:rPr>
        <w:t>Tejohuis</w:t>
      </w:r>
      <w:proofErr w:type="spellEnd"/>
      <w:r>
        <w:rPr>
          <w:lang w:eastAsia="en-US"/>
        </w:rPr>
        <w:t>?</w:t>
      </w:r>
      <w:r w:rsidR="004A4849">
        <w:rPr>
          <w:lang w:eastAsia="en-US"/>
        </w:rPr>
        <w:t xml:space="preserve"> Vrijwilligers, het is niet de bedo</w:t>
      </w:r>
      <w:r w:rsidR="00506698">
        <w:rPr>
          <w:lang w:eastAsia="en-US"/>
        </w:rPr>
        <w:t>eling</w:t>
      </w:r>
    </w:p>
    <w:p w14:paraId="587CCCB4" w14:textId="467DC69D" w:rsidR="000A554A" w:rsidRDefault="004A4849" w:rsidP="004B3AA0">
      <w:pPr>
        <w:pStyle w:val="Lijstalinea"/>
        <w:ind w:left="420"/>
        <w:rPr>
          <w:lang w:eastAsia="en-US"/>
        </w:rPr>
      </w:pPr>
      <w:r>
        <w:rPr>
          <w:lang w:eastAsia="en-US"/>
        </w:rPr>
        <w:t>dat zij vragen van CGG krijgen</w:t>
      </w:r>
      <w:r w:rsidR="00506698">
        <w:rPr>
          <w:lang w:eastAsia="en-US"/>
        </w:rPr>
        <w:t>.</w:t>
      </w:r>
    </w:p>
    <w:p w14:paraId="6239602E" w14:textId="725C8ABE" w:rsidR="00506698" w:rsidRDefault="006E183D" w:rsidP="006E183D">
      <w:pPr>
        <w:rPr>
          <w:lang w:eastAsia="en-US"/>
        </w:rPr>
      </w:pPr>
      <w:r>
        <w:rPr>
          <w:lang w:eastAsia="en-US"/>
        </w:rPr>
        <w:t xml:space="preserve">        ELP: geen wachtlijst: minder sinds COVID</w:t>
      </w:r>
    </w:p>
    <w:p w14:paraId="0AC6CCB6" w14:textId="4265FB74" w:rsidR="00824D42" w:rsidRDefault="0044679E" w:rsidP="00824D42">
      <w:pPr>
        <w:pStyle w:val="Lijstalinea"/>
        <w:numPr>
          <w:ilvl w:val="0"/>
          <w:numId w:val="25"/>
        </w:numPr>
        <w:rPr>
          <w:lang w:eastAsia="en-US"/>
        </w:rPr>
      </w:pPr>
      <w:r>
        <w:rPr>
          <w:lang w:eastAsia="en-US"/>
        </w:rPr>
        <w:t>CGG</w:t>
      </w:r>
      <w:r w:rsidR="006E4744">
        <w:rPr>
          <w:lang w:eastAsia="en-US"/>
        </w:rPr>
        <w:t xml:space="preserve"> </w:t>
      </w:r>
      <w:r>
        <w:rPr>
          <w:lang w:eastAsia="en-US"/>
        </w:rPr>
        <w:t>(</w:t>
      </w:r>
      <w:r w:rsidR="006E4744">
        <w:rPr>
          <w:lang w:eastAsia="en-US"/>
        </w:rPr>
        <w:t xml:space="preserve">Kathy): </w:t>
      </w:r>
      <w:r w:rsidR="00611F89">
        <w:rPr>
          <w:lang w:eastAsia="en-US"/>
        </w:rPr>
        <w:t>a</w:t>
      </w:r>
      <w:r w:rsidR="006E4744">
        <w:rPr>
          <w:lang w:eastAsia="en-US"/>
        </w:rPr>
        <w:t>anmelding nieuwe cliënten: sterk gedaal</w:t>
      </w:r>
      <w:r w:rsidR="00611F89">
        <w:rPr>
          <w:lang w:eastAsia="en-US"/>
        </w:rPr>
        <w:t>d.</w:t>
      </w:r>
    </w:p>
    <w:p w14:paraId="5D6C5FBD" w14:textId="64112A26" w:rsidR="00A76A96" w:rsidRDefault="00A76A96" w:rsidP="00A76A96">
      <w:pPr>
        <w:pStyle w:val="Lijstalinea"/>
        <w:ind w:left="420"/>
        <w:rPr>
          <w:lang w:eastAsia="en-US"/>
        </w:rPr>
      </w:pPr>
      <w:r>
        <w:rPr>
          <w:lang w:eastAsia="en-US"/>
        </w:rPr>
        <w:t>Pers en media: verschillend aan realiteit.</w:t>
      </w:r>
    </w:p>
    <w:p w14:paraId="018AF0DD" w14:textId="24E3E228" w:rsidR="00A76A96" w:rsidRDefault="00A76A96" w:rsidP="00A76A96">
      <w:pPr>
        <w:pStyle w:val="Lijstalinea"/>
        <w:ind w:left="420"/>
        <w:rPr>
          <w:lang w:eastAsia="en-US"/>
        </w:rPr>
      </w:pPr>
      <w:r>
        <w:rPr>
          <w:lang w:eastAsia="en-US"/>
        </w:rPr>
        <w:t>Problemen ge</w:t>
      </w:r>
      <w:r w:rsidR="00B35C4F">
        <w:rPr>
          <w:lang w:eastAsia="en-US"/>
        </w:rPr>
        <w:t>ëscaleerd: ambulant niet meer haalbaar.</w:t>
      </w:r>
    </w:p>
    <w:p w14:paraId="5567ECAD" w14:textId="01E795A1" w:rsidR="00E62791" w:rsidRDefault="00E62791" w:rsidP="00A76A96">
      <w:pPr>
        <w:pStyle w:val="Lijstalinea"/>
        <w:ind w:left="420"/>
        <w:rPr>
          <w:lang w:eastAsia="en-US"/>
        </w:rPr>
      </w:pPr>
      <w:r>
        <w:rPr>
          <w:lang w:eastAsia="en-US"/>
        </w:rPr>
        <w:t xml:space="preserve">Digitaal: </w:t>
      </w:r>
      <w:r w:rsidR="00D87C20">
        <w:rPr>
          <w:lang w:eastAsia="en-US"/>
        </w:rPr>
        <w:t>er gebeuren weinig nieuwe dingen</w:t>
      </w:r>
      <w:r w:rsidR="00A478C4">
        <w:rPr>
          <w:lang w:eastAsia="en-US"/>
        </w:rPr>
        <w:t>: beperkingen</w:t>
      </w:r>
    </w:p>
    <w:p w14:paraId="216E374C" w14:textId="6ED8DE95" w:rsidR="00A478C4" w:rsidRPr="00315A54" w:rsidRDefault="00A478C4" w:rsidP="00A76A96">
      <w:pPr>
        <w:pStyle w:val="Lijstalinea"/>
        <w:ind w:left="420"/>
        <w:rPr>
          <w:lang w:eastAsia="en-US"/>
        </w:rPr>
      </w:pPr>
      <w:r>
        <w:rPr>
          <w:lang w:eastAsia="en-US"/>
        </w:rPr>
        <w:t xml:space="preserve">Cliëntcontact blijft face </w:t>
      </w:r>
      <w:proofErr w:type="spellStart"/>
      <w:r>
        <w:rPr>
          <w:lang w:eastAsia="en-US"/>
        </w:rPr>
        <w:t>to</w:t>
      </w:r>
      <w:proofErr w:type="spellEnd"/>
      <w:r>
        <w:rPr>
          <w:lang w:eastAsia="en-US"/>
        </w:rPr>
        <w:t xml:space="preserve"> face</w:t>
      </w:r>
    </w:p>
    <w:p w14:paraId="14A1B593" w14:textId="77777777" w:rsidR="0044679E" w:rsidRDefault="0044679E" w:rsidP="0044679E">
      <w:pPr>
        <w:pStyle w:val="Lijstalinea"/>
        <w:numPr>
          <w:ilvl w:val="0"/>
          <w:numId w:val="25"/>
        </w:numPr>
        <w:rPr>
          <w:lang w:eastAsia="en-US"/>
        </w:rPr>
      </w:pPr>
      <w:r>
        <w:rPr>
          <w:lang w:eastAsia="en-US"/>
        </w:rPr>
        <w:t xml:space="preserve">CAW(David): crisisteam : enorm druk: veel suïcidevragen. Snelle escalatie, </w:t>
      </w:r>
    </w:p>
    <w:p w14:paraId="1ABF864C" w14:textId="501CB4D2" w:rsidR="0044679E" w:rsidRDefault="0044679E" w:rsidP="0044679E">
      <w:pPr>
        <w:pStyle w:val="Lijstalinea"/>
        <w:ind w:left="420"/>
        <w:rPr>
          <w:lang w:eastAsia="en-US"/>
        </w:rPr>
      </w:pPr>
      <w:r>
        <w:rPr>
          <w:lang w:eastAsia="en-US"/>
        </w:rPr>
        <w:t>In residentiële voorzieningen: verharding en agressie</w:t>
      </w:r>
    </w:p>
    <w:p w14:paraId="7851B78C" w14:textId="27DBD5DE" w:rsidR="000164C9" w:rsidRDefault="000164C9" w:rsidP="000164C9">
      <w:pPr>
        <w:pStyle w:val="Lijstalinea"/>
        <w:numPr>
          <w:ilvl w:val="0"/>
          <w:numId w:val="25"/>
        </w:numPr>
        <w:rPr>
          <w:lang w:eastAsia="en-US"/>
        </w:rPr>
      </w:pPr>
      <w:r>
        <w:rPr>
          <w:lang w:eastAsia="en-US"/>
        </w:rPr>
        <w:t xml:space="preserve">Krachtgericht werken (Ann): </w:t>
      </w:r>
      <w:r w:rsidR="00A942C8">
        <w:rPr>
          <w:lang w:eastAsia="en-US"/>
        </w:rPr>
        <w:t>ELP: hebben nog mogelijkheden</w:t>
      </w:r>
    </w:p>
    <w:p w14:paraId="37A86AF5" w14:textId="2E8B6C3F" w:rsidR="00A942C8" w:rsidRDefault="00D85DA9" w:rsidP="00A942C8">
      <w:pPr>
        <w:pStyle w:val="Lijstalinea"/>
        <w:ind w:left="420"/>
        <w:rPr>
          <w:lang w:eastAsia="en-US"/>
        </w:rPr>
      </w:pPr>
      <w:r>
        <w:rPr>
          <w:lang w:eastAsia="en-US"/>
        </w:rPr>
        <w:t>Startverbindingsteam verloopt goed. Impact COVID op teams?</w:t>
      </w:r>
    </w:p>
    <w:p w14:paraId="35C46DDA" w14:textId="3B1B6EAE" w:rsidR="00D85DA9" w:rsidRDefault="00344B39" w:rsidP="00A942C8">
      <w:pPr>
        <w:pStyle w:val="Lijstalinea"/>
        <w:ind w:left="420"/>
        <w:rPr>
          <w:lang w:eastAsia="en-US"/>
        </w:rPr>
      </w:pPr>
      <w:r>
        <w:rPr>
          <w:lang w:eastAsia="en-US"/>
        </w:rPr>
        <w:t xml:space="preserve">Webinar bekendmaking: 26/01, </w:t>
      </w:r>
      <w:r w:rsidR="00384519">
        <w:rPr>
          <w:lang w:eastAsia="en-US"/>
        </w:rPr>
        <w:t>2</w:t>
      </w:r>
      <w:r w:rsidR="00384519" w:rsidRPr="00384519">
        <w:rPr>
          <w:vertAlign w:val="superscript"/>
          <w:lang w:eastAsia="en-US"/>
        </w:rPr>
        <w:t>de</w:t>
      </w:r>
      <w:r w:rsidR="00384519">
        <w:rPr>
          <w:lang w:eastAsia="en-US"/>
        </w:rPr>
        <w:t xml:space="preserve"> </w:t>
      </w:r>
      <w:proofErr w:type="spellStart"/>
      <w:r w:rsidR="00384519">
        <w:rPr>
          <w:lang w:eastAsia="en-US"/>
        </w:rPr>
        <w:t>webinar</w:t>
      </w:r>
      <w:proofErr w:type="spellEnd"/>
      <w:r w:rsidR="00384519">
        <w:rPr>
          <w:lang w:eastAsia="en-US"/>
        </w:rPr>
        <w:t xml:space="preserve"> op 25/02</w:t>
      </w:r>
    </w:p>
    <w:p w14:paraId="2671DD35" w14:textId="28E25CE5" w:rsidR="00800400" w:rsidRDefault="00800400" w:rsidP="00A942C8">
      <w:pPr>
        <w:pStyle w:val="Lijstalinea"/>
        <w:ind w:left="420"/>
        <w:rPr>
          <w:lang w:eastAsia="en-US"/>
        </w:rPr>
      </w:pPr>
      <w:r>
        <w:rPr>
          <w:lang w:eastAsia="en-US"/>
        </w:rPr>
        <w:t>Veel energie en zin om te starten</w:t>
      </w:r>
      <w:r w:rsidR="00203F3E">
        <w:rPr>
          <w:lang w:eastAsia="en-US"/>
        </w:rPr>
        <w:t>. Aanmeldingen?</w:t>
      </w:r>
    </w:p>
    <w:p w14:paraId="5B8AE181" w14:textId="323DF527" w:rsidR="00800400" w:rsidRDefault="00203F3E" w:rsidP="00800400">
      <w:pPr>
        <w:pStyle w:val="Lijstalinea"/>
        <w:numPr>
          <w:ilvl w:val="0"/>
          <w:numId w:val="25"/>
        </w:numPr>
        <w:rPr>
          <w:lang w:eastAsia="en-US"/>
        </w:rPr>
      </w:pPr>
      <w:r>
        <w:rPr>
          <w:lang w:eastAsia="en-US"/>
        </w:rPr>
        <w:t xml:space="preserve">Hagewinde (Bert): </w:t>
      </w:r>
      <w:r w:rsidR="003E0F16">
        <w:rPr>
          <w:lang w:eastAsia="en-US"/>
        </w:rPr>
        <w:t>aandacht nieuwe unit: prikkelarme afdeling: 9 jongeren, afkomstig uit gemeenschapsinstellingen</w:t>
      </w:r>
    </w:p>
    <w:p w14:paraId="0DF29471" w14:textId="34D4B44D" w:rsidR="003E0F16" w:rsidRDefault="00D757A8" w:rsidP="00D757A8">
      <w:pPr>
        <w:pStyle w:val="Lijstalinea"/>
        <w:ind w:left="420"/>
        <w:rPr>
          <w:lang w:eastAsia="en-US"/>
        </w:rPr>
      </w:pPr>
      <w:r>
        <w:rPr>
          <w:lang w:eastAsia="en-US"/>
        </w:rPr>
        <w:t>Residentieel: heel veel opnames van jongeren met reeds een zwaar parco</w:t>
      </w:r>
      <w:r w:rsidR="00974818">
        <w:rPr>
          <w:lang w:eastAsia="en-US"/>
        </w:rPr>
        <w:t>ur</w:t>
      </w:r>
      <w:r w:rsidR="002F5019">
        <w:rPr>
          <w:lang w:eastAsia="en-US"/>
        </w:rPr>
        <w:t>s.</w:t>
      </w:r>
    </w:p>
    <w:p w14:paraId="5F15C004" w14:textId="267C9627" w:rsidR="002F5019" w:rsidRDefault="002F5019" w:rsidP="00D757A8">
      <w:pPr>
        <w:pStyle w:val="Lijstalinea"/>
        <w:ind w:left="420"/>
        <w:rPr>
          <w:lang w:eastAsia="en-US"/>
        </w:rPr>
      </w:pPr>
      <w:r>
        <w:rPr>
          <w:lang w:eastAsia="en-US"/>
        </w:rPr>
        <w:t>Carrousel</w:t>
      </w:r>
      <w:r w:rsidR="00FB435F">
        <w:rPr>
          <w:lang w:eastAsia="en-US"/>
        </w:rPr>
        <w:t>? Terug naar af? Signaal geven!</w:t>
      </w:r>
    </w:p>
    <w:p w14:paraId="14991E8D" w14:textId="2A8DE280" w:rsidR="00FB435F" w:rsidRDefault="008459CF" w:rsidP="008459CF">
      <w:pPr>
        <w:pStyle w:val="Lijstalinea"/>
        <w:numPr>
          <w:ilvl w:val="0"/>
          <w:numId w:val="25"/>
        </w:numPr>
        <w:rPr>
          <w:lang w:eastAsia="en-US"/>
        </w:rPr>
      </w:pPr>
      <w:r>
        <w:rPr>
          <w:lang w:eastAsia="en-US"/>
        </w:rPr>
        <w:t xml:space="preserve">Opgroeien(Daphne): </w:t>
      </w:r>
      <w:r w:rsidR="00263629">
        <w:rPr>
          <w:lang w:eastAsia="en-US"/>
        </w:rPr>
        <w:t>provinciaal uitbreidingsbeleid, er beweegt veel. Druk stijgt: er komt altijd maar bij</w:t>
      </w:r>
      <w:r w:rsidR="00A37849">
        <w:rPr>
          <w:lang w:eastAsia="en-US"/>
        </w:rPr>
        <w:t>.</w:t>
      </w:r>
    </w:p>
    <w:p w14:paraId="203704BF" w14:textId="35B749AE" w:rsidR="00A37849" w:rsidRDefault="00A37849" w:rsidP="008459CF">
      <w:pPr>
        <w:pStyle w:val="Lijstalinea"/>
        <w:numPr>
          <w:ilvl w:val="0"/>
          <w:numId w:val="25"/>
        </w:numPr>
        <w:rPr>
          <w:lang w:eastAsia="en-US"/>
        </w:rPr>
      </w:pPr>
      <w:r>
        <w:rPr>
          <w:lang w:eastAsia="en-US"/>
        </w:rPr>
        <w:t>Opgroeien: herstructurering en visieaanpassingen</w:t>
      </w:r>
      <w:r w:rsidR="002355D7">
        <w:rPr>
          <w:lang w:eastAsia="en-US"/>
        </w:rPr>
        <w:t>. Zicht hebben op wat loopt en wat niet?</w:t>
      </w:r>
    </w:p>
    <w:p w14:paraId="53927067" w14:textId="15EB5090" w:rsidR="002355D7" w:rsidRDefault="002355D7" w:rsidP="002355D7">
      <w:pPr>
        <w:pStyle w:val="Lijstalinea"/>
        <w:numPr>
          <w:ilvl w:val="0"/>
          <w:numId w:val="25"/>
        </w:numPr>
        <w:rPr>
          <w:lang w:eastAsia="en-US"/>
        </w:rPr>
      </w:pPr>
      <w:r>
        <w:rPr>
          <w:lang w:eastAsia="en-US"/>
        </w:rPr>
        <w:t xml:space="preserve">Pleeghulp(Helmut): </w:t>
      </w:r>
      <w:r w:rsidR="00E44575">
        <w:rPr>
          <w:lang w:eastAsia="en-US"/>
        </w:rPr>
        <w:t xml:space="preserve">spanningsveld: thuiswerk en </w:t>
      </w:r>
      <w:r w:rsidR="00260A40">
        <w:rPr>
          <w:lang w:eastAsia="en-US"/>
        </w:rPr>
        <w:t>cliënten en dienstwerk</w:t>
      </w:r>
    </w:p>
    <w:p w14:paraId="45732255" w14:textId="77777777" w:rsidR="008303C6" w:rsidRDefault="00260A40" w:rsidP="00260A40">
      <w:pPr>
        <w:pStyle w:val="Lijstalinea"/>
        <w:ind w:left="420"/>
        <w:rPr>
          <w:lang w:eastAsia="en-US"/>
        </w:rPr>
      </w:pPr>
      <w:r>
        <w:rPr>
          <w:lang w:eastAsia="en-US"/>
        </w:rPr>
        <w:t>Medewerkers: heel verschillend</w:t>
      </w:r>
      <w:r w:rsidR="008303C6">
        <w:rPr>
          <w:lang w:eastAsia="en-US"/>
        </w:rPr>
        <w:t xml:space="preserve">. </w:t>
      </w:r>
    </w:p>
    <w:p w14:paraId="7F7E4ECB" w14:textId="43CDA5C1" w:rsidR="00260A40" w:rsidRDefault="008303C6" w:rsidP="00260A40">
      <w:pPr>
        <w:pStyle w:val="Lijstalinea"/>
        <w:ind w:left="420"/>
        <w:rPr>
          <w:lang w:eastAsia="en-US"/>
        </w:rPr>
      </w:pPr>
      <w:r>
        <w:rPr>
          <w:lang w:eastAsia="en-US"/>
        </w:rPr>
        <w:t>Informele uitwisseling is belangrijk om vol te houden</w:t>
      </w:r>
      <w:r w:rsidR="004369A1">
        <w:rPr>
          <w:lang w:eastAsia="en-US"/>
        </w:rPr>
        <w:t>. Informele steun!</w:t>
      </w:r>
    </w:p>
    <w:p w14:paraId="435CBFDE" w14:textId="118A69FD" w:rsidR="004369A1" w:rsidRDefault="004369A1" w:rsidP="00260A40">
      <w:pPr>
        <w:pStyle w:val="Lijstalinea"/>
        <w:ind w:left="420"/>
        <w:rPr>
          <w:lang w:eastAsia="en-US"/>
        </w:rPr>
      </w:pPr>
      <w:r>
        <w:rPr>
          <w:lang w:eastAsia="en-US"/>
        </w:rPr>
        <w:t>Complexiteit stijgt: vaker agressie</w:t>
      </w:r>
      <w:r w:rsidR="005D3EA6">
        <w:rPr>
          <w:lang w:eastAsia="en-US"/>
        </w:rPr>
        <w:t>: serieus impact: zorgvuldig mee omgaan</w:t>
      </w:r>
      <w:r w:rsidR="00E864CC">
        <w:rPr>
          <w:lang w:eastAsia="en-US"/>
        </w:rPr>
        <w:t>.</w:t>
      </w:r>
    </w:p>
    <w:p w14:paraId="0610C9E2" w14:textId="0A12AF81" w:rsidR="00E864CC" w:rsidRDefault="00E864CC" w:rsidP="00260A40">
      <w:pPr>
        <w:pStyle w:val="Lijstalinea"/>
        <w:ind w:left="420"/>
        <w:rPr>
          <w:lang w:eastAsia="en-US"/>
        </w:rPr>
      </w:pPr>
      <w:r>
        <w:rPr>
          <w:lang w:eastAsia="en-US"/>
        </w:rPr>
        <w:lastRenderedPageBreak/>
        <w:t>Veel nieuws vanuit Opgroeien naar Pleegzorg: gezinshuizen</w:t>
      </w:r>
      <w:r w:rsidR="00701629">
        <w:rPr>
          <w:lang w:eastAsia="en-US"/>
        </w:rPr>
        <w:t xml:space="preserve"> </w:t>
      </w:r>
      <w:r w:rsidR="00E73F81">
        <w:rPr>
          <w:lang w:eastAsia="en-US"/>
        </w:rPr>
        <w:t>: project in de 5 provincies uitgerold</w:t>
      </w:r>
      <w:r w:rsidR="00701629">
        <w:rPr>
          <w:lang w:eastAsia="en-US"/>
        </w:rPr>
        <w:t>.</w:t>
      </w:r>
      <w:r w:rsidR="00E54978">
        <w:rPr>
          <w:lang w:eastAsia="en-US"/>
        </w:rPr>
        <w:t xml:space="preserve"> Partners zoeken.</w:t>
      </w:r>
    </w:p>
    <w:p w14:paraId="1E4B84A3" w14:textId="2986B31B" w:rsidR="00701629" w:rsidRDefault="00701629" w:rsidP="00260A40">
      <w:pPr>
        <w:pStyle w:val="Lijstalinea"/>
        <w:ind w:left="420"/>
        <w:rPr>
          <w:lang w:eastAsia="en-US"/>
        </w:rPr>
      </w:pPr>
      <w:r>
        <w:rPr>
          <w:lang w:eastAsia="en-US"/>
        </w:rPr>
        <w:t xml:space="preserve">Naar voorbeeld van </w:t>
      </w:r>
      <w:proofErr w:type="spellStart"/>
      <w:r>
        <w:rPr>
          <w:lang w:eastAsia="en-US"/>
        </w:rPr>
        <w:t>Bethaniënhuis</w:t>
      </w:r>
      <w:proofErr w:type="spellEnd"/>
      <w:r w:rsidR="00707402">
        <w:rPr>
          <w:lang w:eastAsia="en-US"/>
        </w:rPr>
        <w:t xml:space="preserve"> en pleegzorg in Limburg: partner in </w:t>
      </w:r>
      <w:proofErr w:type="spellStart"/>
      <w:r w:rsidR="00707402">
        <w:rPr>
          <w:lang w:eastAsia="en-US"/>
        </w:rPr>
        <w:t>parenting</w:t>
      </w:r>
      <w:proofErr w:type="spellEnd"/>
      <w:r w:rsidR="00707402">
        <w:rPr>
          <w:lang w:eastAsia="en-US"/>
        </w:rPr>
        <w:t xml:space="preserve">. Combinatie van opvang in </w:t>
      </w:r>
      <w:r w:rsidR="00154AC4">
        <w:rPr>
          <w:lang w:eastAsia="en-US"/>
        </w:rPr>
        <w:t>pleegezin en residentie. Kinderen met een complexe problematiek</w:t>
      </w:r>
      <w:r w:rsidR="00E54978">
        <w:rPr>
          <w:lang w:eastAsia="en-US"/>
        </w:rPr>
        <w:t>.</w:t>
      </w:r>
    </w:p>
    <w:p w14:paraId="2F91CF94" w14:textId="3FFD9115" w:rsidR="00D4393A" w:rsidRDefault="00D4393A" w:rsidP="00D4393A">
      <w:pPr>
        <w:pStyle w:val="Lijstalinea"/>
        <w:numPr>
          <w:ilvl w:val="0"/>
          <w:numId w:val="25"/>
        </w:numPr>
        <w:rPr>
          <w:lang w:eastAsia="en-US"/>
        </w:rPr>
      </w:pPr>
      <w:r>
        <w:rPr>
          <w:lang w:eastAsia="en-US"/>
        </w:rPr>
        <w:t>ELZ Dender( Marleen): vanuit de ELZ Dender: speciaal aandacht aan jongeren</w:t>
      </w:r>
      <w:r w:rsidR="00336EF3">
        <w:rPr>
          <w:lang w:eastAsia="en-US"/>
        </w:rPr>
        <w:t>: Instagram, posters,…</w:t>
      </w:r>
    </w:p>
    <w:p w14:paraId="7DB395FC" w14:textId="0EF2D484" w:rsidR="00336EF3" w:rsidRDefault="00336EF3" w:rsidP="00336EF3">
      <w:pPr>
        <w:pStyle w:val="Lijstalinea"/>
        <w:ind w:left="420"/>
        <w:rPr>
          <w:lang w:eastAsia="en-US"/>
        </w:rPr>
      </w:pPr>
      <w:proofErr w:type="spellStart"/>
      <w:r>
        <w:rPr>
          <w:lang w:eastAsia="en-US"/>
        </w:rPr>
        <w:t>StuurgroepJH</w:t>
      </w:r>
      <w:proofErr w:type="spellEnd"/>
      <w:r>
        <w:rPr>
          <w:lang w:eastAsia="en-US"/>
        </w:rPr>
        <w:t xml:space="preserve"> Dender</w:t>
      </w:r>
      <w:r w:rsidR="000E3402">
        <w:rPr>
          <w:lang w:eastAsia="en-US"/>
        </w:rPr>
        <w:t xml:space="preserve">: door COVID geen netwerkmoment. </w:t>
      </w:r>
      <w:r w:rsidR="00153F68">
        <w:rPr>
          <w:lang w:eastAsia="en-US"/>
        </w:rPr>
        <w:t>Overtuigd van het belang in regio Dender.</w:t>
      </w:r>
    </w:p>
    <w:p w14:paraId="14CF7312" w14:textId="2BCD5745" w:rsidR="00153F68" w:rsidRDefault="00153F68" w:rsidP="00336EF3">
      <w:pPr>
        <w:pStyle w:val="Lijstalinea"/>
        <w:ind w:left="420"/>
        <w:rPr>
          <w:lang w:eastAsia="en-US"/>
        </w:rPr>
      </w:pPr>
      <w:r>
        <w:rPr>
          <w:lang w:eastAsia="en-US"/>
        </w:rPr>
        <w:t>2021</w:t>
      </w:r>
      <w:r w:rsidR="00D47202">
        <w:rPr>
          <w:lang w:eastAsia="en-US"/>
        </w:rPr>
        <w:t xml:space="preserve">: </w:t>
      </w:r>
      <w:r w:rsidR="00697340">
        <w:rPr>
          <w:lang w:eastAsia="en-US"/>
        </w:rPr>
        <w:t xml:space="preserve">tot najaar </w:t>
      </w:r>
      <w:r w:rsidR="00A50B4B">
        <w:rPr>
          <w:lang w:eastAsia="en-US"/>
        </w:rPr>
        <w:t xml:space="preserve">geen netwerkmoment met casus: </w:t>
      </w:r>
      <w:r w:rsidR="00D47202">
        <w:rPr>
          <w:lang w:eastAsia="en-US"/>
        </w:rPr>
        <w:t xml:space="preserve">volledige voorrang geven </w:t>
      </w:r>
      <w:r w:rsidR="00A50B4B">
        <w:rPr>
          <w:lang w:eastAsia="en-US"/>
        </w:rPr>
        <w:t>aan opstart verbindingsteam.</w:t>
      </w:r>
    </w:p>
    <w:p w14:paraId="12F793B6" w14:textId="001FA9A4" w:rsidR="00A50B4B" w:rsidRDefault="00A50B4B" w:rsidP="00336EF3">
      <w:pPr>
        <w:pStyle w:val="Lijstalinea"/>
        <w:ind w:left="420"/>
        <w:rPr>
          <w:lang w:eastAsia="en-US"/>
        </w:rPr>
      </w:pPr>
    </w:p>
    <w:p w14:paraId="59BB9A85" w14:textId="0D23C506" w:rsidR="00E83EDF" w:rsidRDefault="00E83EDF" w:rsidP="00336EF3">
      <w:pPr>
        <w:pStyle w:val="Lijstalinea"/>
        <w:ind w:left="420"/>
        <w:rPr>
          <w:lang w:eastAsia="en-US"/>
        </w:rPr>
      </w:pPr>
    </w:p>
    <w:p w14:paraId="304A3DD7" w14:textId="56C8896A" w:rsidR="00E83EDF" w:rsidRDefault="00E83EDF" w:rsidP="00E83EDF">
      <w:pPr>
        <w:pStyle w:val="Lijstalinea"/>
        <w:numPr>
          <w:ilvl w:val="0"/>
          <w:numId w:val="2"/>
        </w:numPr>
        <w:rPr>
          <w:lang w:eastAsia="en-US"/>
        </w:rPr>
      </w:pPr>
      <w:r>
        <w:rPr>
          <w:lang w:eastAsia="en-US"/>
        </w:rPr>
        <w:t xml:space="preserve">Kalender: </w:t>
      </w:r>
    </w:p>
    <w:p w14:paraId="664C7A74" w14:textId="3B7FF232" w:rsidR="00A4002C" w:rsidRDefault="00A4002C" w:rsidP="00A4002C">
      <w:pPr>
        <w:ind w:left="360"/>
        <w:rPr>
          <w:lang w:eastAsia="en-US"/>
        </w:rPr>
      </w:pPr>
      <w:r>
        <w:rPr>
          <w:lang w:eastAsia="en-US"/>
        </w:rPr>
        <w:t>Donderdag 29/04 van 13u30-16u30</w:t>
      </w:r>
    </w:p>
    <w:p w14:paraId="367B4719" w14:textId="068B2D2B" w:rsidR="00A4002C" w:rsidRDefault="000A4359" w:rsidP="00A4002C">
      <w:pPr>
        <w:ind w:left="360"/>
        <w:rPr>
          <w:lang w:eastAsia="en-US"/>
        </w:rPr>
      </w:pPr>
      <w:r>
        <w:rPr>
          <w:lang w:eastAsia="en-US"/>
        </w:rPr>
        <w:t>Donderdag 23/09 van 13u30-16u30</w:t>
      </w:r>
    </w:p>
    <w:p w14:paraId="2450884A" w14:textId="77777777" w:rsidR="000A4359" w:rsidRDefault="000A4359" w:rsidP="00A4002C">
      <w:pPr>
        <w:ind w:left="360"/>
        <w:rPr>
          <w:lang w:eastAsia="en-US"/>
        </w:rPr>
      </w:pPr>
    </w:p>
    <w:p w14:paraId="1B2ED294" w14:textId="77777777" w:rsidR="00E44575" w:rsidRDefault="00E44575" w:rsidP="00E44575">
      <w:pPr>
        <w:pStyle w:val="Lijstalinea"/>
        <w:ind w:left="420"/>
        <w:rPr>
          <w:lang w:eastAsia="en-US"/>
        </w:rPr>
      </w:pPr>
    </w:p>
    <w:p w14:paraId="4960002A" w14:textId="77777777" w:rsidR="00974818" w:rsidRDefault="00974818" w:rsidP="00D757A8">
      <w:pPr>
        <w:pStyle w:val="Lijstalinea"/>
        <w:ind w:left="420"/>
        <w:rPr>
          <w:lang w:eastAsia="en-US"/>
        </w:rPr>
      </w:pPr>
    </w:p>
    <w:p w14:paraId="34D22D26" w14:textId="77777777" w:rsidR="00E72AD8" w:rsidRDefault="00E72AD8" w:rsidP="00A942C8">
      <w:pPr>
        <w:pStyle w:val="Lijstalinea"/>
        <w:ind w:left="420"/>
        <w:rPr>
          <w:lang w:eastAsia="en-US"/>
        </w:rPr>
      </w:pPr>
    </w:p>
    <w:p w14:paraId="720F93B5" w14:textId="7E6D2FB3" w:rsidR="00882D72" w:rsidRDefault="00882D72" w:rsidP="00882D72">
      <w:pPr>
        <w:rPr>
          <w:b/>
          <w:bCs/>
          <w:lang w:eastAsia="en-US"/>
        </w:rPr>
      </w:pPr>
    </w:p>
    <w:p w14:paraId="3DCBE09C" w14:textId="5174A0CE" w:rsidR="00882D72" w:rsidRDefault="00882D72" w:rsidP="00882D72">
      <w:pPr>
        <w:rPr>
          <w:b/>
          <w:bCs/>
          <w:lang w:eastAsia="en-US"/>
        </w:rPr>
      </w:pPr>
    </w:p>
    <w:p w14:paraId="0249DA67" w14:textId="664C538B" w:rsidR="00882D72" w:rsidRDefault="00882D72" w:rsidP="00882D72">
      <w:pPr>
        <w:rPr>
          <w:b/>
          <w:bCs/>
          <w:lang w:eastAsia="en-US"/>
        </w:rPr>
      </w:pPr>
    </w:p>
    <w:p w14:paraId="192DE932" w14:textId="1157EAA6" w:rsidR="00882D72" w:rsidRDefault="00882D72" w:rsidP="00882D72">
      <w:pPr>
        <w:rPr>
          <w:b/>
          <w:bCs/>
          <w:lang w:eastAsia="en-US"/>
        </w:rPr>
      </w:pPr>
    </w:p>
    <w:p w14:paraId="74D1A0B8" w14:textId="290F9873" w:rsidR="00882D72" w:rsidRDefault="00882D72" w:rsidP="00882D72">
      <w:pPr>
        <w:rPr>
          <w:b/>
          <w:bCs/>
          <w:lang w:eastAsia="en-US"/>
        </w:rPr>
      </w:pPr>
    </w:p>
    <w:p w14:paraId="565832F1" w14:textId="10A7261D" w:rsidR="00882D72" w:rsidRDefault="00882D72" w:rsidP="00882D72">
      <w:pPr>
        <w:rPr>
          <w:b/>
          <w:bCs/>
          <w:lang w:eastAsia="en-US"/>
        </w:rPr>
      </w:pPr>
    </w:p>
    <w:p w14:paraId="776DE2D9" w14:textId="4DA4A780" w:rsidR="00882D72" w:rsidRDefault="00882D72" w:rsidP="00882D72">
      <w:pPr>
        <w:rPr>
          <w:b/>
          <w:bCs/>
          <w:lang w:eastAsia="en-US"/>
        </w:rPr>
      </w:pPr>
    </w:p>
    <w:p w14:paraId="40BABF54" w14:textId="574ACD96" w:rsidR="00882D72" w:rsidRDefault="00882D72" w:rsidP="00882D72">
      <w:pPr>
        <w:rPr>
          <w:b/>
          <w:bCs/>
          <w:lang w:eastAsia="en-US"/>
        </w:rPr>
      </w:pPr>
    </w:p>
    <w:p w14:paraId="6BBDC5B0" w14:textId="6A55D4BD" w:rsidR="00882D72" w:rsidRDefault="00882D72" w:rsidP="00882D72">
      <w:pPr>
        <w:rPr>
          <w:b/>
          <w:bCs/>
          <w:lang w:eastAsia="en-US"/>
        </w:rPr>
      </w:pPr>
    </w:p>
    <w:p w14:paraId="79CF54C3" w14:textId="21F3B195" w:rsidR="00882D72" w:rsidRDefault="00882D72" w:rsidP="00882D72">
      <w:pPr>
        <w:rPr>
          <w:b/>
          <w:bCs/>
          <w:lang w:eastAsia="en-US"/>
        </w:rPr>
      </w:pPr>
    </w:p>
    <w:p w14:paraId="1CF0549B" w14:textId="4AEA8FFB" w:rsidR="00882D72" w:rsidRDefault="00882D72" w:rsidP="00882D72">
      <w:pPr>
        <w:rPr>
          <w:b/>
          <w:bCs/>
          <w:lang w:eastAsia="en-US"/>
        </w:rPr>
      </w:pPr>
    </w:p>
    <w:p w14:paraId="23A26993" w14:textId="28B8FAA1" w:rsidR="00882D72" w:rsidRDefault="00882D72" w:rsidP="00882D72">
      <w:pPr>
        <w:rPr>
          <w:b/>
          <w:bCs/>
          <w:lang w:eastAsia="en-US"/>
        </w:rPr>
      </w:pPr>
    </w:p>
    <w:p w14:paraId="5B73BE3D" w14:textId="02561C81" w:rsidR="00882D72" w:rsidRDefault="00882D72" w:rsidP="00882D72">
      <w:pPr>
        <w:rPr>
          <w:b/>
          <w:bCs/>
          <w:lang w:eastAsia="en-US"/>
        </w:rPr>
      </w:pPr>
    </w:p>
    <w:p w14:paraId="3C903B62" w14:textId="0442F321" w:rsidR="00882D72" w:rsidRDefault="00882D72" w:rsidP="00882D72">
      <w:pPr>
        <w:rPr>
          <w:b/>
          <w:bCs/>
          <w:lang w:eastAsia="en-US"/>
        </w:rPr>
      </w:pPr>
    </w:p>
    <w:p w14:paraId="1775D8E9" w14:textId="77777777" w:rsidR="00882D72" w:rsidRPr="00882D72" w:rsidRDefault="00882D72" w:rsidP="00882D72">
      <w:pPr>
        <w:rPr>
          <w:b/>
          <w:bCs/>
          <w:lang w:eastAsia="en-US"/>
        </w:rPr>
      </w:pPr>
    </w:p>
    <w:p w14:paraId="5206F233" w14:textId="77777777" w:rsidR="00EF0E1B" w:rsidRPr="00F53B4E" w:rsidRDefault="00EF0E1B" w:rsidP="002D6DF7">
      <w:pPr>
        <w:rPr>
          <w:lang w:eastAsia="en-US"/>
        </w:rPr>
      </w:pPr>
    </w:p>
    <w:p w14:paraId="57F8D6AA" w14:textId="00502C5A" w:rsidR="00107866" w:rsidRDefault="00107866" w:rsidP="002D6DF7">
      <w:pPr>
        <w:rPr>
          <w:lang w:eastAsia="en-US"/>
        </w:rPr>
      </w:pPr>
    </w:p>
    <w:p w14:paraId="1EC21E16" w14:textId="1808FDF9" w:rsidR="00107866" w:rsidRDefault="00107866" w:rsidP="002D6DF7">
      <w:pPr>
        <w:rPr>
          <w:lang w:eastAsia="en-US"/>
        </w:rPr>
      </w:pPr>
    </w:p>
    <w:p w14:paraId="2C04025D" w14:textId="30DB7983" w:rsidR="00107866" w:rsidRDefault="00107866" w:rsidP="002D6DF7">
      <w:pPr>
        <w:rPr>
          <w:lang w:eastAsia="en-US"/>
        </w:rPr>
      </w:pPr>
    </w:p>
    <w:p w14:paraId="6ED15441" w14:textId="6F9A2E42" w:rsidR="00107866" w:rsidRDefault="00107866" w:rsidP="002D6DF7">
      <w:pPr>
        <w:rPr>
          <w:lang w:eastAsia="en-US"/>
        </w:rPr>
      </w:pPr>
    </w:p>
    <w:p w14:paraId="08ED8281" w14:textId="1AB45154" w:rsidR="00107866" w:rsidRDefault="00107866" w:rsidP="002D6DF7">
      <w:pPr>
        <w:rPr>
          <w:lang w:eastAsia="en-US"/>
        </w:rPr>
      </w:pPr>
    </w:p>
    <w:p w14:paraId="12A0BB6A" w14:textId="3B429851" w:rsidR="00107866" w:rsidRDefault="00107866" w:rsidP="002D6DF7">
      <w:pPr>
        <w:rPr>
          <w:lang w:eastAsia="en-US"/>
        </w:rPr>
      </w:pPr>
    </w:p>
    <w:p w14:paraId="04DA27DB" w14:textId="4037BA86" w:rsidR="00107866" w:rsidRDefault="00107866" w:rsidP="002D6DF7">
      <w:pPr>
        <w:rPr>
          <w:lang w:eastAsia="en-US"/>
        </w:rPr>
      </w:pPr>
    </w:p>
    <w:p w14:paraId="34FB88D6" w14:textId="30BD51A2" w:rsidR="00107866" w:rsidRDefault="00107866" w:rsidP="002D6DF7">
      <w:pPr>
        <w:rPr>
          <w:lang w:eastAsia="en-US"/>
        </w:rPr>
      </w:pPr>
    </w:p>
    <w:p w14:paraId="69F19029" w14:textId="73346CB4" w:rsidR="00107866" w:rsidRDefault="00107866" w:rsidP="002D6DF7">
      <w:pPr>
        <w:rPr>
          <w:lang w:eastAsia="en-US"/>
        </w:rPr>
      </w:pPr>
    </w:p>
    <w:p w14:paraId="3D3B203D" w14:textId="20509EE7" w:rsidR="00107866" w:rsidRDefault="00107866" w:rsidP="002D6DF7">
      <w:pPr>
        <w:rPr>
          <w:lang w:eastAsia="en-US"/>
        </w:rPr>
      </w:pPr>
    </w:p>
    <w:p w14:paraId="4FECB61F" w14:textId="47139190" w:rsidR="00107866" w:rsidRDefault="00107866" w:rsidP="002D6DF7">
      <w:pPr>
        <w:rPr>
          <w:lang w:eastAsia="en-US"/>
        </w:rPr>
      </w:pPr>
    </w:p>
    <w:p w14:paraId="54C41408" w14:textId="01416521" w:rsidR="00107866" w:rsidRDefault="00107866" w:rsidP="002D6DF7">
      <w:pPr>
        <w:rPr>
          <w:lang w:eastAsia="en-US"/>
        </w:rPr>
      </w:pPr>
    </w:p>
    <w:p w14:paraId="44D15DE2" w14:textId="2F0B781A" w:rsidR="00107866" w:rsidRDefault="00107866" w:rsidP="002D6DF7">
      <w:pPr>
        <w:rPr>
          <w:lang w:eastAsia="en-US"/>
        </w:rPr>
      </w:pPr>
    </w:p>
    <w:p w14:paraId="660B49F2" w14:textId="5A20B436" w:rsidR="00107866" w:rsidRDefault="00107866" w:rsidP="002D6DF7">
      <w:pPr>
        <w:rPr>
          <w:lang w:eastAsia="en-US"/>
        </w:rPr>
      </w:pPr>
    </w:p>
    <w:p w14:paraId="33AE59A7" w14:textId="77777777" w:rsidR="00107866" w:rsidRDefault="00107866" w:rsidP="002D6DF7">
      <w:pPr>
        <w:rPr>
          <w:lang w:eastAsia="en-US"/>
        </w:rPr>
      </w:pPr>
    </w:p>
    <w:p w14:paraId="0129E2F8" w14:textId="77777777" w:rsidR="00DE5570" w:rsidRPr="008A79B7" w:rsidRDefault="00DE5570" w:rsidP="0044074A">
      <w:pPr>
        <w:rPr>
          <w:lang w:eastAsia="en-US"/>
        </w:rPr>
      </w:pPr>
    </w:p>
    <w:p w14:paraId="3D424849" w14:textId="103AC6C4" w:rsidR="001D3459" w:rsidRDefault="001D3459" w:rsidP="001D3459">
      <w:pPr>
        <w:rPr>
          <w:rFonts w:ascii="Calibri" w:hAnsi="Calibri"/>
          <w:b/>
          <w:bCs/>
          <w:lang w:val="nl-BE" w:eastAsia="en-US"/>
        </w:rPr>
      </w:pPr>
    </w:p>
    <w:p w14:paraId="39E80613" w14:textId="63E25121" w:rsidR="001D3459" w:rsidRDefault="001D3459" w:rsidP="001D3459">
      <w:pPr>
        <w:rPr>
          <w:lang w:eastAsia="en-US"/>
        </w:rPr>
      </w:pPr>
      <w:r w:rsidRPr="001D3459">
        <w:rPr>
          <w:lang w:eastAsia="en-US"/>
        </w:rPr>
        <w:t xml:space="preserve">Zie presentatie in bijlage. </w:t>
      </w:r>
      <w:r w:rsidR="00605100">
        <w:rPr>
          <w:lang w:eastAsia="en-US"/>
        </w:rPr>
        <w:t xml:space="preserve">Ann Dewulf licht toe. </w:t>
      </w:r>
    </w:p>
    <w:p w14:paraId="5D75BCA3" w14:textId="77777777" w:rsidR="00FF2C11" w:rsidRPr="001D3459" w:rsidRDefault="00FF2C11" w:rsidP="001D3459">
      <w:pPr>
        <w:rPr>
          <w:lang w:eastAsia="en-US"/>
        </w:rPr>
      </w:pPr>
    </w:p>
    <w:p w14:paraId="1206F9C0" w14:textId="10A27CA2" w:rsidR="00FF2C11" w:rsidRDefault="001D3459" w:rsidP="00FF2C11">
      <w:r w:rsidRPr="001D3459">
        <w:rPr>
          <w:lang w:eastAsia="en-US"/>
        </w:rPr>
        <w:t>We zullen een aanvraag indienen tegen 27 november. Er is momenteel consensus over de wijze waarop we Eén Gezin Eén Plan inhoudelijk willen vorm geven in de toekomstige teamwerking en in ons samenwerkingsverband als geheel. Ook zijn er een aantal krijtlijnen duidelijk over de wijze waarop de multidisciplinariteit concreet vertaald kan worden in de toekomstige teamwerking.</w:t>
      </w:r>
      <w:r w:rsidRPr="001D3459">
        <w:t xml:space="preserve">  </w:t>
      </w:r>
      <w:r w:rsidRPr="001D3459">
        <w:br/>
      </w:r>
      <w:r w:rsidR="00FF2C11">
        <w:t xml:space="preserve">Inmiddels is duidelijk welke partners het engagement op zich kunnen nemen om een medewerker te </w:t>
      </w:r>
      <w:r w:rsidR="00FF2C11">
        <w:lastRenderedPageBreak/>
        <w:t xml:space="preserve">detacheren naar onze teamwerking. We willen voldoende de tijd voor nemen om de samenstelling van het team vorm te geven. </w:t>
      </w:r>
    </w:p>
    <w:p w14:paraId="449418AF" w14:textId="0083D682" w:rsidR="00FF2C11" w:rsidRDefault="00FF2C11" w:rsidP="00FF2C11"/>
    <w:p w14:paraId="5CC8E00A" w14:textId="643C8F41" w:rsidR="00FF2C11" w:rsidRDefault="00FF2C11" w:rsidP="00FF2C11">
      <w:r>
        <w:t xml:space="preserve">Vragen/opmerkingen: </w:t>
      </w:r>
    </w:p>
    <w:p w14:paraId="143E05CC" w14:textId="5148122C" w:rsidR="00FF2C11" w:rsidRDefault="00FF2C11" w:rsidP="00FF2C11">
      <w:pPr>
        <w:pStyle w:val="Lijstalinea"/>
        <w:numPr>
          <w:ilvl w:val="0"/>
          <w:numId w:val="18"/>
        </w:numPr>
      </w:pPr>
      <w:r>
        <w:t xml:space="preserve">wordt er altijd een netwerktafel georganiseerd voor de hulp start? Zorg: is dit efficiënt? Dit vraagt tijd en middelen. </w:t>
      </w:r>
    </w:p>
    <w:p w14:paraId="1AC61DA9" w14:textId="62321C43" w:rsidR="00FF2C11" w:rsidRDefault="00FF2C11" w:rsidP="00FF2C11">
      <w:pPr>
        <w:pStyle w:val="Lijstalinea"/>
        <w:ind w:left="720"/>
      </w:pPr>
      <w:r>
        <w:t xml:space="preserve">We willen voldoende inzetten op krachten in en rond gezinnen, vooraleer we het aanbod van het verbindingsteam inzetten. Dit hoeft per definitie geen overleg te zijn met veel mensen, het gezin bepaalt. Belangrijker is dat we niet voorbijgaan aan krachten in en rond het gezin vooraleer het aanbod van het verbindingsteam in te zetten om met die krachten een gedragen plan uit te werken. </w:t>
      </w:r>
    </w:p>
    <w:p w14:paraId="001182C1" w14:textId="1ED9D2F8" w:rsidR="00FF2C11" w:rsidRPr="00605100" w:rsidRDefault="00FF2C11" w:rsidP="00FF2C11">
      <w:pPr>
        <w:pStyle w:val="Lijstalinea"/>
        <w:numPr>
          <w:ilvl w:val="0"/>
          <w:numId w:val="18"/>
        </w:numPr>
        <w:rPr>
          <w:rFonts w:ascii="Calibri" w:hAnsi="Calibri"/>
          <w:lang w:val="nl-BE" w:eastAsia="en-US"/>
        </w:rPr>
      </w:pPr>
      <w:r>
        <w:t>Het is een groot team.</w:t>
      </w:r>
      <w:r w:rsidR="00605100">
        <w:t xml:space="preserve"> De huidige middelen 1G1P komen ook naar dat team. </w:t>
      </w:r>
      <w:r>
        <w:t xml:space="preserve"> </w:t>
      </w:r>
      <w:r w:rsidR="00605100">
        <w:t>V</w:t>
      </w:r>
      <w:r>
        <w:t xml:space="preserve">oor de </w:t>
      </w:r>
      <w:proofErr w:type="spellStart"/>
      <w:r>
        <w:t>regiodekkende</w:t>
      </w:r>
      <w:proofErr w:type="spellEnd"/>
      <w:r>
        <w:t xml:space="preserve"> uitbreiding</w:t>
      </w:r>
      <w:r w:rsidR="00605100">
        <w:t xml:space="preserve"> krijgen we ongeveer</w:t>
      </w:r>
      <w:r>
        <w:t xml:space="preserve"> de helft extra budget. Totaalbudget: </w:t>
      </w:r>
      <w:r w:rsidRPr="00FF2C11">
        <w:t>€ 1 519</w:t>
      </w:r>
      <w:r>
        <w:t> </w:t>
      </w:r>
      <w:r w:rsidRPr="00FF2C11">
        <w:t>182</w:t>
      </w:r>
      <w:r>
        <w:t xml:space="preserve"> (waarvan we eerder 1 </w:t>
      </w:r>
      <w:proofErr w:type="spellStart"/>
      <w:r>
        <w:t>mio</w:t>
      </w:r>
      <w:proofErr w:type="spellEnd"/>
      <w:r>
        <w:t xml:space="preserve"> toebedeeld kregen). </w:t>
      </w:r>
    </w:p>
    <w:p w14:paraId="73E40E4A" w14:textId="4ADD588D" w:rsidR="00605100" w:rsidRDefault="00605100" w:rsidP="00605100">
      <w:pPr>
        <w:ind w:left="360"/>
        <w:rPr>
          <w:rFonts w:ascii="Calibri" w:hAnsi="Calibri"/>
          <w:lang w:val="nl-BE" w:eastAsia="en-US"/>
        </w:rPr>
      </w:pPr>
    </w:p>
    <w:p w14:paraId="50E53D24" w14:textId="5093307B" w:rsidR="00605100" w:rsidRPr="00141E41" w:rsidRDefault="00605100" w:rsidP="007C0CAD">
      <w:pPr>
        <w:numPr>
          <w:ilvl w:val="0"/>
          <w:numId w:val="2"/>
        </w:numPr>
        <w:rPr>
          <w:b/>
          <w:bCs/>
          <w:lang w:eastAsia="en-US"/>
        </w:rPr>
      </w:pPr>
      <w:r w:rsidRPr="00141E41">
        <w:rPr>
          <w:b/>
          <w:bCs/>
          <w:lang w:eastAsia="en-US"/>
        </w:rPr>
        <w:t xml:space="preserve">Feedback ELZ Waas en ELZ Dender – voorstelling actiepunten </w:t>
      </w:r>
    </w:p>
    <w:p w14:paraId="39B7C57C" w14:textId="6754C80D" w:rsidR="007C0CAD" w:rsidRDefault="007C0CAD" w:rsidP="007C0CAD">
      <w:pPr>
        <w:rPr>
          <w:rFonts w:ascii="Calibri" w:hAnsi="Calibri"/>
          <w:lang w:val="nl-BE" w:eastAsia="en-US"/>
        </w:rPr>
      </w:pPr>
    </w:p>
    <w:p w14:paraId="2A3F8822" w14:textId="15D7A9A1" w:rsidR="007C0CAD" w:rsidRPr="00141E41" w:rsidRDefault="000469F6" w:rsidP="007C0CAD">
      <w:r w:rsidRPr="00141E41">
        <w:t xml:space="preserve">De zorgraden dienen tegen 2021 een vaste samenstelling </w:t>
      </w:r>
      <w:r w:rsidR="00491838" w:rsidRPr="00141E41">
        <w:t xml:space="preserve">/ </w:t>
      </w:r>
      <w:r w:rsidRPr="00141E41">
        <w:t xml:space="preserve">vertegenwoordiging </w:t>
      </w:r>
      <w:r w:rsidR="00491838" w:rsidRPr="00141E41">
        <w:t xml:space="preserve">te </w:t>
      </w:r>
      <w:r w:rsidRPr="00141E41">
        <w:t xml:space="preserve">hebben. De zorgraden worden opgesteld vanuit verschillende clusters en ondersteund door een coördinatieteam. De clusters zijn; gezondheid, openbare besturen, welzijn, PZON (personen met een zorg- en ondersteuningsnood) en ziekenhuizen. Elke </w:t>
      </w:r>
      <w:proofErr w:type="spellStart"/>
      <w:r w:rsidRPr="00141E41">
        <w:t>zorgraad</w:t>
      </w:r>
      <w:proofErr w:type="spellEnd"/>
      <w:r w:rsidRPr="00141E41">
        <w:t xml:space="preserve"> dient een </w:t>
      </w:r>
      <w:r w:rsidR="001159B3" w:rsidRPr="00141E41">
        <w:t xml:space="preserve">actieplan te hebben met duidelijke doelstellingen. Voor Waas zijn dit; Covid-19, stockbeheer, GBO, preventienoden en buurtgericht werken. Voor Dender zijn dit; Covid-19, sociale kaart, signalenbeleid, communicatie strategie, kwetsbare doelgroepen. </w:t>
      </w:r>
    </w:p>
    <w:p w14:paraId="0DEB091F" w14:textId="0CC9B2F2" w:rsidR="001159B3" w:rsidRPr="00141E41" w:rsidRDefault="001159B3" w:rsidP="007C0CAD"/>
    <w:p w14:paraId="30E2A8BC" w14:textId="2651242B" w:rsidR="001159B3" w:rsidRPr="00141E41" w:rsidRDefault="001159B3" w:rsidP="007C0CAD">
      <w:pPr>
        <w:rPr>
          <w:highlight w:val="yellow"/>
        </w:rPr>
      </w:pPr>
      <w:r w:rsidRPr="00141E41">
        <w:t xml:space="preserve">Vanuit het netwerk wordt aangegeven dat het een meerwaarde zou zijn om vanuit de jeugdhulp ook een plaats te hebben in de </w:t>
      </w:r>
      <w:proofErr w:type="spellStart"/>
      <w:r w:rsidRPr="00141E41">
        <w:t>zorgraad</w:t>
      </w:r>
      <w:proofErr w:type="spellEnd"/>
      <w:r w:rsidRPr="00141E41">
        <w:t xml:space="preserve">. David neemt dit signaal mee. </w:t>
      </w:r>
    </w:p>
    <w:p w14:paraId="7F3E3A58" w14:textId="77777777" w:rsidR="004F3C7A" w:rsidRDefault="004F3C7A" w:rsidP="007C0CAD"/>
    <w:p w14:paraId="519899F6" w14:textId="1151342A" w:rsidR="007C0CAD" w:rsidRPr="005866AA" w:rsidRDefault="007C0CAD" w:rsidP="007C0CAD">
      <w:r w:rsidRPr="005866AA">
        <w:t xml:space="preserve">Belangrijk om even mee te geven: </w:t>
      </w:r>
    </w:p>
    <w:p w14:paraId="289AFEE7" w14:textId="59B0634E" w:rsidR="00605100" w:rsidRDefault="007C0CAD" w:rsidP="007C0CAD">
      <w:r w:rsidRPr="007C0CAD">
        <w:t>Vanuit ELZ Antwerpen is er “</w:t>
      </w:r>
      <w:proofErr w:type="spellStart"/>
      <w:r>
        <w:t>Z</w:t>
      </w:r>
      <w:r w:rsidRPr="007C0CAD">
        <w:t>ipster</w:t>
      </w:r>
      <w:proofErr w:type="spellEnd"/>
      <w:r w:rsidRPr="007C0CAD">
        <w:t>” ontwikkeld. Verbinden van zorg en welzijn. Voor artsen, tandartsen</w:t>
      </w:r>
      <w:r>
        <w:t>, …</w:t>
      </w:r>
      <w:r w:rsidRPr="007C0CAD">
        <w:t xml:space="preserve">. </w:t>
      </w:r>
      <w:r w:rsidR="00FA3C11">
        <w:t xml:space="preserve">Zie bijlage. </w:t>
      </w:r>
      <w:r w:rsidRPr="007C0CAD">
        <w:br/>
        <w:t xml:space="preserve">Voorbeeld: een huisarts merkt op dat een covid-19 patiënt ook problemen en zorgvragen heeft </w:t>
      </w:r>
      <w:r>
        <w:t>op</w:t>
      </w:r>
      <w:r w:rsidRPr="007C0CAD">
        <w:t xml:space="preserve"> andere levensdomeinen. Op basis van de </w:t>
      </w:r>
      <w:proofErr w:type="spellStart"/>
      <w:r w:rsidRPr="007C0CAD">
        <w:t>gedecteerde</w:t>
      </w:r>
      <w:proofErr w:type="spellEnd"/>
      <w:r w:rsidRPr="007C0CAD">
        <w:t xml:space="preserve"> noden zal </w:t>
      </w:r>
      <w:proofErr w:type="spellStart"/>
      <w:r w:rsidRPr="007C0CAD">
        <w:t>Zipster</w:t>
      </w:r>
      <w:proofErr w:type="spellEnd"/>
      <w:r w:rsidRPr="007C0CAD">
        <w:t xml:space="preserve"> een aantal suggesties doen van organisaties die de patiënt kunnen ondersteunen. In onderling overleg en mits toestemming van de patiënt kan de zorgverlener vervolgens de doorverwijzing initiëren. De organisatie naar waar wordt doorverwezen krijgt dan via </w:t>
      </w:r>
      <w:proofErr w:type="spellStart"/>
      <w:r w:rsidRPr="007C0CAD">
        <w:t>Zipster</w:t>
      </w:r>
      <w:proofErr w:type="spellEnd"/>
      <w:r w:rsidRPr="007C0CAD">
        <w:t xml:space="preserve"> een notificatie van de ondersteuningsaanvraag en kan deze behandelen en opvolgen.</w:t>
      </w:r>
      <w:r>
        <w:t xml:space="preserve"> Er dient rekening gehouden te worden weliswaar met de wachtlijsten van de organisatie naar waar is doorverwezen. </w:t>
      </w:r>
    </w:p>
    <w:p w14:paraId="36018BE0" w14:textId="745FD66E" w:rsidR="007C0CAD" w:rsidRDefault="007C0CAD" w:rsidP="007C0CAD"/>
    <w:p w14:paraId="1BB233CC" w14:textId="538ACB0A" w:rsidR="007C0CAD" w:rsidRDefault="007F0875" w:rsidP="007C0CAD">
      <w:hyperlink r:id="rId15" w:history="1">
        <w:r w:rsidR="007C0CAD" w:rsidRPr="00545043">
          <w:rPr>
            <w:rStyle w:val="Hyperlink"/>
          </w:rPr>
          <w:t>https://www.zipster.care/</w:t>
        </w:r>
      </w:hyperlink>
    </w:p>
    <w:p w14:paraId="24915424" w14:textId="0D934B2D" w:rsidR="007C0CAD" w:rsidRPr="00141E41" w:rsidRDefault="007C0CAD" w:rsidP="007C0CAD">
      <w:r>
        <w:br/>
      </w:r>
      <w:r w:rsidR="001159B3" w:rsidRPr="00141E41">
        <w:t xml:space="preserve">Men wil graag tegen de zomer 2021 in </w:t>
      </w:r>
      <w:r w:rsidRPr="00141E41">
        <w:t xml:space="preserve">15 ELZ werken met </w:t>
      </w:r>
      <w:proofErr w:type="spellStart"/>
      <w:r w:rsidRPr="00141E41">
        <w:t>Zipster</w:t>
      </w:r>
      <w:proofErr w:type="spellEnd"/>
      <w:r w:rsidRPr="00141E41">
        <w:t xml:space="preserve">, </w:t>
      </w:r>
      <w:r w:rsidR="001159B3" w:rsidRPr="00141E41">
        <w:t xml:space="preserve">Voor de provincie Oost Vlaanderen zijn er gesprekken met ELZ </w:t>
      </w:r>
      <w:r w:rsidRPr="00141E41">
        <w:t xml:space="preserve">Waas &amp; Dender en Scheldekracht. </w:t>
      </w:r>
    </w:p>
    <w:p w14:paraId="66B7ADF9" w14:textId="2F9A253D" w:rsidR="00491838" w:rsidRPr="00141E41" w:rsidRDefault="00491838" w:rsidP="007C0CAD"/>
    <w:p w14:paraId="479371B2" w14:textId="67346B20" w:rsidR="00491838" w:rsidRPr="00141E41" w:rsidRDefault="00491838" w:rsidP="007C0CAD">
      <w:r w:rsidRPr="00141E41">
        <w:t>Er is de vraag naar de partners jeugdhulp of ze hun aanbod zichtbaar willen maken in deze online tool? Graag vragen, bezwaren of anderen door te geven aan David.</w:t>
      </w:r>
    </w:p>
    <w:p w14:paraId="11683CD0" w14:textId="66F1ADA9" w:rsidR="007C0CAD" w:rsidRPr="00141E41" w:rsidRDefault="007C0CAD" w:rsidP="007C0CAD"/>
    <w:p w14:paraId="57056CBF" w14:textId="77777777" w:rsidR="0019749E" w:rsidRPr="0019749E" w:rsidRDefault="0019749E" w:rsidP="001D3459">
      <w:pPr>
        <w:rPr>
          <w:rFonts w:ascii="Calibri" w:hAnsi="Calibri"/>
          <w:color w:val="4472C4" w:themeColor="accent1"/>
          <w:lang w:val="nl-BE" w:eastAsia="en-US"/>
        </w:rPr>
      </w:pPr>
    </w:p>
    <w:p w14:paraId="2AED8831" w14:textId="77777777" w:rsidR="005866AA" w:rsidRPr="005866AA" w:rsidRDefault="005866AA" w:rsidP="005866AA">
      <w:pPr>
        <w:numPr>
          <w:ilvl w:val="0"/>
          <w:numId w:val="2"/>
        </w:numPr>
        <w:rPr>
          <w:b/>
          <w:bCs/>
          <w:lang w:eastAsia="en-US"/>
        </w:rPr>
      </w:pPr>
      <w:r w:rsidRPr="005866AA">
        <w:rPr>
          <w:b/>
          <w:bCs/>
          <w:lang w:eastAsia="en-US"/>
        </w:rPr>
        <w:t>RWO kanteling  (Marleen – Ann)</w:t>
      </w:r>
    </w:p>
    <w:p w14:paraId="19578FBB" w14:textId="77777777" w:rsidR="005866AA" w:rsidRDefault="005866AA" w:rsidP="009740C9">
      <w:pPr>
        <w:pStyle w:val="Lijstalinea"/>
        <w:ind w:left="0"/>
        <w:rPr>
          <w:rFonts w:ascii="Calibri" w:hAnsi="Calibri"/>
          <w:lang w:val="nl-BE" w:eastAsia="en-US"/>
        </w:rPr>
      </w:pPr>
    </w:p>
    <w:p w14:paraId="704DD4D6" w14:textId="2A9E6363" w:rsidR="00DB518E" w:rsidRDefault="005866AA" w:rsidP="009740C9">
      <w:pPr>
        <w:pStyle w:val="Lijstalinea"/>
        <w:ind w:left="0"/>
        <w:rPr>
          <w:rFonts w:ascii="Calibri" w:hAnsi="Calibri"/>
          <w:lang w:val="nl-BE" w:eastAsia="en-US"/>
        </w:rPr>
      </w:pPr>
      <w:r w:rsidRPr="005866AA">
        <w:t xml:space="preserve">Marleen Stautemas en Guy Tindemans (ondervoorzitter RWO) lichten toe. </w:t>
      </w:r>
    </w:p>
    <w:p w14:paraId="7C783536" w14:textId="77777777" w:rsidR="005866AA" w:rsidRDefault="005866AA" w:rsidP="009740C9">
      <w:pPr>
        <w:pStyle w:val="Lijstalinea"/>
        <w:ind w:left="0"/>
        <w:rPr>
          <w:rFonts w:ascii="Calibri" w:hAnsi="Calibri"/>
          <w:lang w:val="nl-BE" w:eastAsia="en-US"/>
        </w:rPr>
      </w:pPr>
    </w:p>
    <w:p w14:paraId="482A0C36" w14:textId="4DF3D1F2" w:rsidR="00CB3B5D" w:rsidRDefault="00123BE4" w:rsidP="009740C9">
      <w:pPr>
        <w:pStyle w:val="Lijstalinea"/>
        <w:ind w:left="0"/>
      </w:pPr>
      <w:r>
        <w:t xml:space="preserve">Marleen Stautemas is mee </w:t>
      </w:r>
      <w:proofErr w:type="spellStart"/>
      <w:r>
        <w:t>ingekanteld</w:t>
      </w:r>
      <w:proofErr w:type="spellEnd"/>
      <w:r>
        <w:t xml:space="preserve"> in ELZ Dender, de administratief medewerker van het RWOD niet. </w:t>
      </w:r>
    </w:p>
    <w:p w14:paraId="1DCA0270" w14:textId="46D5DE57" w:rsidR="00123BE4" w:rsidRDefault="00123BE4" w:rsidP="009740C9">
      <w:pPr>
        <w:pStyle w:val="Lijstalinea"/>
        <w:ind w:left="0"/>
      </w:pPr>
      <w:r>
        <w:t xml:space="preserve">Het is nog zoekend welke opdrachten welke RWO opdrachten er worden opgenomen. </w:t>
      </w:r>
    </w:p>
    <w:p w14:paraId="15BF81F4" w14:textId="698778EF" w:rsidR="00123BE4" w:rsidRDefault="00123BE4" w:rsidP="009740C9">
      <w:pPr>
        <w:pStyle w:val="Lijstalinea"/>
        <w:ind w:left="0"/>
      </w:pPr>
      <w:r>
        <w:t xml:space="preserve">ELZ Dender overweegt om Netwerk Jeugdhulp Waas &amp; Dender los te laten. Richten we niet best een schrijven naar ELZ Dender? </w:t>
      </w:r>
    </w:p>
    <w:p w14:paraId="0D3747B0" w14:textId="18898A05" w:rsidR="00123BE4" w:rsidRDefault="00123BE4" w:rsidP="009740C9">
      <w:pPr>
        <w:pStyle w:val="Lijstalinea"/>
        <w:ind w:left="0"/>
      </w:pPr>
      <w:r>
        <w:t xml:space="preserve">Op 13/10 nemen we de overlegstructuur in Waas &amp; Dender onder de loep. We kunnen dan beslissen welke actie we hierin ondernemen. </w:t>
      </w:r>
    </w:p>
    <w:p w14:paraId="6F8099EF" w14:textId="339E67E7" w:rsidR="00123BE4" w:rsidRDefault="00123BE4" w:rsidP="009740C9">
      <w:pPr>
        <w:pStyle w:val="Lijstalinea"/>
        <w:ind w:left="0"/>
      </w:pPr>
    </w:p>
    <w:p w14:paraId="5F04C8FB" w14:textId="7793EB9C" w:rsidR="00123BE4" w:rsidRDefault="00123BE4" w:rsidP="009740C9">
      <w:pPr>
        <w:pStyle w:val="Lijstalinea"/>
        <w:ind w:left="0"/>
      </w:pPr>
      <w:r>
        <w:lastRenderedPageBreak/>
        <w:t xml:space="preserve">RWO Waasland blijft op dit moment nog bestaan. De activiteiten worden op dit moment verder gezet vanuit ELZ Waasland. </w:t>
      </w:r>
    </w:p>
    <w:p w14:paraId="00C2C952" w14:textId="2F6DF7A8" w:rsidR="00123BE4" w:rsidRDefault="00123BE4" w:rsidP="009740C9">
      <w:pPr>
        <w:pStyle w:val="Lijstalinea"/>
        <w:ind w:left="0"/>
      </w:pPr>
      <w:r>
        <w:br/>
        <w:t xml:space="preserve">Tot half juni 2020 is vertrokken vanuit de piste om niet in te kantelen, maar een aantal opdrachten uit handen te geven aan het RWO. Vlaanderen liet half juni weten dat dit geen optie is. </w:t>
      </w:r>
    </w:p>
    <w:p w14:paraId="28C2BF8D" w14:textId="25A5A959" w:rsidR="00123BE4" w:rsidRDefault="00123BE4" w:rsidP="009740C9">
      <w:pPr>
        <w:pStyle w:val="Lijstalinea"/>
        <w:ind w:left="0"/>
      </w:pPr>
      <w:r>
        <w:t xml:space="preserve">Op dit moment zijn Ann </w:t>
      </w:r>
      <w:proofErr w:type="spellStart"/>
      <w:r>
        <w:t>Demaesschalck</w:t>
      </w:r>
      <w:proofErr w:type="spellEnd"/>
      <w:r>
        <w:t xml:space="preserve"> en Inge Van Loo mee </w:t>
      </w:r>
      <w:proofErr w:type="spellStart"/>
      <w:r>
        <w:t>ingekanteld</w:t>
      </w:r>
      <w:proofErr w:type="spellEnd"/>
      <w:r>
        <w:t xml:space="preserve"> binnen ELZ. De opdrachten van het RWO Waasland worden mee opgenomen binnen ELZ. Dit zal geëvalueerd worden. Liesbeth Schoof was vanuit RWO coördinator van het GBO project in ZW Waasland, maar is nu naar haar vorige werkgever. </w:t>
      </w:r>
    </w:p>
    <w:p w14:paraId="6BDB151D" w14:textId="4EC5EFC5" w:rsidR="00123BE4" w:rsidRDefault="00123BE4" w:rsidP="009740C9">
      <w:pPr>
        <w:pStyle w:val="Lijstalinea"/>
        <w:ind w:left="0"/>
      </w:pPr>
    </w:p>
    <w:p w14:paraId="1A8C4AAF" w14:textId="46F5B40A" w:rsidR="00123BE4" w:rsidRDefault="00123BE4" w:rsidP="009740C9">
      <w:pPr>
        <w:pStyle w:val="Lijstalinea"/>
        <w:ind w:left="0"/>
      </w:pPr>
      <w:r>
        <w:t xml:space="preserve">Dan rest er Eén Gezin – Eén Plan, waar RWO kernpartner van is. In de loop van 2021 zal er een nieuwe kernpartner moeten aangesteld worden. In die zin is 2021 een overgangsperiode. Dit betekent dat RWO Waasland wellicht zal ophouden te bestaan. </w:t>
      </w:r>
    </w:p>
    <w:p w14:paraId="27D8633D" w14:textId="3363ED35" w:rsidR="00123BE4" w:rsidRDefault="00123BE4" w:rsidP="009740C9">
      <w:pPr>
        <w:pStyle w:val="Lijstalinea"/>
        <w:ind w:left="0"/>
      </w:pPr>
    </w:p>
    <w:p w14:paraId="1B8FE020" w14:textId="5F14BD27" w:rsidR="00123BE4" w:rsidRPr="00CF0902" w:rsidRDefault="00123BE4" w:rsidP="009740C9">
      <w:pPr>
        <w:pStyle w:val="Lijstalinea"/>
        <w:ind w:left="0"/>
      </w:pPr>
      <w:r>
        <w:t xml:space="preserve">Het blijft moeilijk om “Welzijn” in de ELZ een plaats te geven. De nadruk ligt op gezondheid. </w:t>
      </w:r>
    </w:p>
    <w:p w14:paraId="41577E6D" w14:textId="77777777" w:rsidR="000E76D5" w:rsidRDefault="000E76D5" w:rsidP="0004489A">
      <w:pPr>
        <w:pStyle w:val="Lijstalinea"/>
        <w:ind w:left="0"/>
      </w:pPr>
    </w:p>
    <w:p w14:paraId="5499E913" w14:textId="77777777" w:rsidR="00DB518E" w:rsidRDefault="00DB518E" w:rsidP="00DB518E">
      <w:pPr>
        <w:pStyle w:val="Lijstalinea"/>
        <w:ind w:left="720"/>
      </w:pPr>
    </w:p>
    <w:p w14:paraId="2F8F50B3" w14:textId="74947FC3" w:rsidR="000E76D5" w:rsidRDefault="00444016" w:rsidP="000E76D5">
      <w:pPr>
        <w:pStyle w:val="Lijstalinea"/>
        <w:numPr>
          <w:ilvl w:val="0"/>
          <w:numId w:val="2"/>
        </w:numPr>
        <w:rPr>
          <w:b/>
          <w:bCs/>
        </w:rPr>
      </w:pPr>
      <w:r>
        <w:rPr>
          <w:b/>
          <w:bCs/>
        </w:rPr>
        <w:t>Feedback IROJ</w:t>
      </w:r>
    </w:p>
    <w:p w14:paraId="7FF65B4A" w14:textId="6B9C6DFE" w:rsidR="00444016" w:rsidRDefault="00444016" w:rsidP="00444016">
      <w:pPr>
        <w:rPr>
          <w:b/>
          <w:bCs/>
        </w:rPr>
      </w:pPr>
    </w:p>
    <w:p w14:paraId="6B34AAE6" w14:textId="2F1DE2C7" w:rsidR="00444016" w:rsidRPr="00444016" w:rsidRDefault="00444016" w:rsidP="00444016">
      <w:r w:rsidRPr="00444016">
        <w:t>Bert Van</w:t>
      </w:r>
      <w:r>
        <w:t>a</w:t>
      </w:r>
      <w:r w:rsidRPr="00444016">
        <w:t xml:space="preserve">cker licht toe. </w:t>
      </w:r>
    </w:p>
    <w:p w14:paraId="2817B1DB" w14:textId="7302D0B6" w:rsidR="000E76D5" w:rsidRDefault="000E76D5" w:rsidP="000E76D5">
      <w:pPr>
        <w:pStyle w:val="Lijstalinea"/>
        <w:ind w:left="0"/>
        <w:rPr>
          <w:b/>
          <w:bCs/>
        </w:rPr>
      </w:pPr>
    </w:p>
    <w:p w14:paraId="4E0DC6BC" w14:textId="15AA11B7" w:rsidR="00F469A1" w:rsidRDefault="00F469A1" w:rsidP="00F469A1">
      <w:pPr>
        <w:pStyle w:val="Lijstalinea"/>
        <w:numPr>
          <w:ilvl w:val="0"/>
          <w:numId w:val="19"/>
        </w:numPr>
      </w:pPr>
      <w:r w:rsidRPr="00F469A1">
        <w:t xml:space="preserve">Modules </w:t>
      </w:r>
      <w:proofErr w:type="spellStart"/>
      <w:r w:rsidRPr="00F469A1">
        <w:t>Signs</w:t>
      </w:r>
      <w:proofErr w:type="spellEnd"/>
      <w:r w:rsidRPr="00F469A1">
        <w:t xml:space="preserve"> of Safety aangevraagd door Lia, CKG </w:t>
      </w:r>
      <w:proofErr w:type="spellStart"/>
      <w:r w:rsidRPr="00F469A1">
        <w:t>Sloeberhof</w:t>
      </w:r>
      <w:proofErr w:type="spellEnd"/>
      <w:r w:rsidRPr="00F469A1">
        <w:t xml:space="preserve"> en vzw Amon. </w:t>
      </w:r>
    </w:p>
    <w:p w14:paraId="38765BDE" w14:textId="4828A7F5" w:rsidR="00F469A1" w:rsidRPr="00F469A1" w:rsidRDefault="00F469A1" w:rsidP="00F469A1">
      <w:pPr>
        <w:pStyle w:val="Lijstalinea"/>
        <w:numPr>
          <w:ilvl w:val="0"/>
          <w:numId w:val="19"/>
        </w:numPr>
      </w:pPr>
      <w:r>
        <w:t xml:space="preserve">Lerend netwerk Onderwijs/Welzijn (zie vorig verslag): vzw Stappen neemt dit op. </w:t>
      </w:r>
    </w:p>
    <w:p w14:paraId="68C3B802" w14:textId="77777777" w:rsidR="00F469A1" w:rsidRDefault="00F469A1" w:rsidP="00F469A1">
      <w:pPr>
        <w:pStyle w:val="Lijstalinea"/>
      </w:pPr>
      <w:r>
        <w:t xml:space="preserve">Vanuit Welzijn samenwerken met Onderwijs als leerlingen dreigen vast te lopen. </w:t>
      </w:r>
    </w:p>
    <w:p w14:paraId="6630BD84" w14:textId="77777777" w:rsidR="00F469A1" w:rsidRDefault="00F469A1" w:rsidP="00F469A1">
      <w:pPr>
        <w:pStyle w:val="Lijstalinea"/>
      </w:pPr>
      <w:r>
        <w:t xml:space="preserve">Samen met Onderwijs een samenwerking opzetten rond kinderen en jongeren met bijzondere noden die dreigen vast te lopen. Link leggen tussen Welzijn en onderwijs leggen. Bruggen slaan tussen beide sectoren. </w:t>
      </w:r>
    </w:p>
    <w:p w14:paraId="6C05275A" w14:textId="6F59E19A" w:rsidR="00F469A1" w:rsidRDefault="00F469A1" w:rsidP="00F469A1">
      <w:pPr>
        <w:pStyle w:val="Lijstalinea"/>
      </w:pPr>
      <w:r>
        <w:t xml:space="preserve">Project wordt Vlaams uitgerold, 2 jaar, provinciaal een halftijdse coördinator aangesteld bij Opgroeien. </w:t>
      </w:r>
    </w:p>
    <w:p w14:paraId="1DD6EBF6" w14:textId="5218486F" w:rsidR="00F469A1" w:rsidRDefault="00F469A1" w:rsidP="00F469A1">
      <w:pPr>
        <w:pStyle w:val="Lijstalinea"/>
      </w:pPr>
      <w:r>
        <w:sym w:font="Wingdings" w:char="F0E0"/>
      </w:r>
      <w:r>
        <w:t xml:space="preserve"> ligt bij vzw Stappen. </w:t>
      </w:r>
    </w:p>
    <w:p w14:paraId="77F94363" w14:textId="09DE523B" w:rsidR="0004489A" w:rsidRDefault="0004489A" w:rsidP="0004489A">
      <w:pPr>
        <w:pStyle w:val="Lijstalinea"/>
        <w:rPr>
          <w:b/>
          <w:bCs/>
        </w:rPr>
      </w:pPr>
    </w:p>
    <w:p w14:paraId="309B375C" w14:textId="0CA02210" w:rsidR="00A4022A" w:rsidRPr="00A4022A" w:rsidRDefault="00444016" w:rsidP="00A4022A">
      <w:pPr>
        <w:pStyle w:val="Lijstalinea"/>
        <w:numPr>
          <w:ilvl w:val="0"/>
          <w:numId w:val="2"/>
        </w:numPr>
        <w:rPr>
          <w:b/>
          <w:bCs/>
        </w:rPr>
      </w:pPr>
      <w:proofErr w:type="spellStart"/>
      <w:r>
        <w:rPr>
          <w:b/>
          <w:bCs/>
        </w:rPr>
        <w:t>Grabbelbox</w:t>
      </w:r>
      <w:proofErr w:type="spellEnd"/>
    </w:p>
    <w:p w14:paraId="4DA78AC7" w14:textId="7B0EDA49" w:rsidR="00E86FB8" w:rsidRDefault="00E86FB8" w:rsidP="00E86FB8">
      <w:pPr>
        <w:pStyle w:val="Lijstalinea"/>
        <w:ind w:left="0"/>
        <w:rPr>
          <w:b/>
          <w:bCs/>
        </w:rPr>
      </w:pPr>
    </w:p>
    <w:p w14:paraId="03D91FBB" w14:textId="08004857" w:rsidR="00F469A1" w:rsidRPr="00F469A1" w:rsidRDefault="00F469A1" w:rsidP="00E86FB8">
      <w:pPr>
        <w:pStyle w:val="Lijstalinea"/>
        <w:ind w:left="0"/>
      </w:pPr>
      <w:proofErr w:type="spellStart"/>
      <w:r w:rsidRPr="00F469A1">
        <w:t>Cfr</w:t>
      </w:r>
      <w:proofErr w:type="spellEnd"/>
      <w:r w:rsidRPr="00F469A1">
        <w:t xml:space="preserve">. vorig verslag. </w:t>
      </w:r>
    </w:p>
    <w:p w14:paraId="0DE3F2B9" w14:textId="77777777" w:rsidR="00F469A1" w:rsidRDefault="00F469A1" w:rsidP="00F469A1">
      <w:pPr>
        <w:pStyle w:val="Lijstalinea"/>
        <w:ind w:left="0"/>
      </w:pPr>
      <w:r w:rsidRPr="000E76D5">
        <w:t xml:space="preserve">Spel met 130-tal kaarten, reflectievragen voor hulpverleners. </w:t>
      </w:r>
      <w:r>
        <w:t xml:space="preserve">Hoe kan je participatief werken integreren in het samenwerken met cliënten? </w:t>
      </w:r>
      <w:r w:rsidRPr="000E76D5">
        <w:br/>
      </w:r>
      <w:r>
        <w:t>Vraag naar ondersteuning vanuit Netwerk Jeugdhulp IJH om l</w:t>
      </w:r>
      <w:r w:rsidRPr="000E76D5">
        <w:t xml:space="preserve">anceermomenten </w:t>
      </w:r>
      <w:r>
        <w:t xml:space="preserve">mee te realiseren. </w:t>
      </w:r>
      <w:r w:rsidRPr="000E76D5">
        <w:t xml:space="preserve">Zou voorjaar 2021 plaatsvinden. </w:t>
      </w:r>
      <w:r w:rsidRPr="000E76D5">
        <w:br/>
      </w:r>
      <w:r>
        <w:t>Ondersteuning: l</w:t>
      </w:r>
      <w:r w:rsidRPr="000E76D5">
        <w:t>ogistieke ondersteuning</w:t>
      </w:r>
      <w:r>
        <w:t>, moderatoren nodig, iemand nodig voor inschrijvingen</w:t>
      </w:r>
      <w:r w:rsidRPr="000E76D5">
        <w:t xml:space="preserve">. </w:t>
      </w:r>
    </w:p>
    <w:p w14:paraId="7CE350C3" w14:textId="77777777" w:rsidR="00F469A1" w:rsidRDefault="00F469A1" w:rsidP="00F469A1">
      <w:pPr>
        <w:pStyle w:val="Lijstalinea"/>
        <w:ind w:left="0"/>
      </w:pPr>
    </w:p>
    <w:p w14:paraId="05D27050" w14:textId="568951B3" w:rsidR="00F469A1" w:rsidRDefault="00F469A1" w:rsidP="00F469A1">
      <w:pPr>
        <w:pStyle w:val="Lijstalinea"/>
        <w:ind w:left="0"/>
      </w:pPr>
      <w:r>
        <w:t xml:space="preserve">De afgelopen periode is op zoek gegaan naar een geschikte locatie om dit te laten plaatsvinden. Dit is momenteel zeer moeilijk. Daarom wordt overwogen om dit on </w:t>
      </w:r>
      <w:proofErr w:type="spellStart"/>
      <w:r>
        <w:t>hold</w:t>
      </w:r>
      <w:proofErr w:type="spellEnd"/>
      <w:r>
        <w:t xml:space="preserve"> te zetten. </w:t>
      </w:r>
      <w:r>
        <w:br/>
      </w:r>
      <w:r>
        <w:br/>
        <w:t xml:space="preserve">Feedback vanuit Netwerk Jeugdhulp W&amp;D: we kunnen niet alles on </w:t>
      </w:r>
      <w:proofErr w:type="spellStart"/>
      <w:r>
        <w:t>hold</w:t>
      </w:r>
      <w:proofErr w:type="spellEnd"/>
      <w:r>
        <w:t xml:space="preserve"> zetten omdat Covid-19 is. Kunnen we creatief zijn en de wijze waarop we ons aanbod realiseren, aanpassen aan Covid-19?</w:t>
      </w:r>
    </w:p>
    <w:p w14:paraId="09CF3631" w14:textId="77777777" w:rsidR="00E86FB8" w:rsidRPr="00E86FB8" w:rsidRDefault="00E86FB8" w:rsidP="00E86FB8">
      <w:pPr>
        <w:pStyle w:val="Lijstalinea"/>
        <w:ind w:left="0"/>
        <w:rPr>
          <w:b/>
          <w:bCs/>
        </w:rPr>
      </w:pPr>
    </w:p>
    <w:p w14:paraId="6D5EBC75" w14:textId="77777777" w:rsidR="00102DA8" w:rsidRDefault="00102DA8" w:rsidP="00102DA8">
      <w:pPr>
        <w:pStyle w:val="Lijstalinea"/>
        <w:rPr>
          <w:b/>
          <w:bCs/>
        </w:rPr>
      </w:pPr>
    </w:p>
    <w:p w14:paraId="6670B95B" w14:textId="727BFB91" w:rsidR="00102DA8" w:rsidRDefault="00444016" w:rsidP="00102DA8">
      <w:pPr>
        <w:pStyle w:val="Lijstalinea"/>
        <w:numPr>
          <w:ilvl w:val="0"/>
          <w:numId w:val="2"/>
        </w:numPr>
        <w:rPr>
          <w:b/>
          <w:bCs/>
        </w:rPr>
      </w:pPr>
      <w:r>
        <w:rPr>
          <w:b/>
          <w:bCs/>
        </w:rPr>
        <w:t>Covid-19</w:t>
      </w:r>
    </w:p>
    <w:p w14:paraId="0D83C4C8" w14:textId="77777777" w:rsidR="00E86FB8" w:rsidRDefault="00E86FB8" w:rsidP="00E86FB8">
      <w:pPr>
        <w:pStyle w:val="Lijstalinea"/>
        <w:ind w:left="0"/>
        <w:rPr>
          <w:b/>
          <w:bCs/>
        </w:rPr>
      </w:pPr>
    </w:p>
    <w:p w14:paraId="6B801675" w14:textId="01BBC930" w:rsidR="00102DA8" w:rsidRPr="002107E5" w:rsidRDefault="002107E5" w:rsidP="002107E5">
      <w:r w:rsidRPr="002107E5">
        <w:t xml:space="preserve">Ervaringen met Covid-19 vanuit de verschillende partners: </w:t>
      </w:r>
    </w:p>
    <w:p w14:paraId="1C21EDD0" w14:textId="77777777" w:rsidR="002107E5" w:rsidRPr="002107E5" w:rsidRDefault="002107E5" w:rsidP="002107E5">
      <w:pPr>
        <w:rPr>
          <w:b/>
          <w:bCs/>
        </w:rPr>
      </w:pPr>
    </w:p>
    <w:p w14:paraId="395ACCDF" w14:textId="7D8A8618" w:rsidR="002107E5" w:rsidRPr="004F3C7A" w:rsidRDefault="002107E5" w:rsidP="00A4022A">
      <w:pPr>
        <w:pStyle w:val="Lijstalinea"/>
        <w:ind w:left="0"/>
        <w:rPr>
          <w:rFonts w:cs="Arial"/>
          <w:lang w:val="nl-BE" w:eastAsia="en-US"/>
        </w:rPr>
      </w:pPr>
      <w:r w:rsidRPr="004F3C7A">
        <w:rPr>
          <w:rFonts w:cs="Arial"/>
          <w:lang w:val="nl-BE" w:eastAsia="en-US"/>
        </w:rPr>
        <w:t xml:space="preserve">CLB Wetteren/CLB GO Prisma: </w:t>
      </w:r>
    </w:p>
    <w:p w14:paraId="38E48AE4" w14:textId="77777777" w:rsidR="002107E5" w:rsidRPr="004F3C7A" w:rsidRDefault="002107E5" w:rsidP="002107E5">
      <w:pPr>
        <w:pStyle w:val="Lijstalinea"/>
        <w:numPr>
          <w:ilvl w:val="0"/>
          <w:numId w:val="20"/>
        </w:numPr>
        <w:rPr>
          <w:rFonts w:cs="Arial"/>
          <w:lang w:val="nl-BE" w:eastAsia="en-US"/>
        </w:rPr>
      </w:pPr>
      <w:r w:rsidRPr="004F3C7A">
        <w:rPr>
          <w:rFonts w:cs="Arial"/>
          <w:lang w:val="nl-BE" w:eastAsia="en-US"/>
        </w:rPr>
        <w:t xml:space="preserve">doorlichting naar prioritaire doelgroepen. </w:t>
      </w:r>
    </w:p>
    <w:p w14:paraId="4DC126D9" w14:textId="77777777" w:rsidR="002107E5" w:rsidRPr="004F3C7A" w:rsidRDefault="002107E5" w:rsidP="002107E5">
      <w:pPr>
        <w:pStyle w:val="Lijstalinea"/>
        <w:numPr>
          <w:ilvl w:val="0"/>
          <w:numId w:val="20"/>
        </w:numPr>
        <w:rPr>
          <w:rFonts w:cs="Arial"/>
          <w:lang w:val="nl-BE" w:eastAsia="en-US"/>
        </w:rPr>
      </w:pPr>
      <w:r w:rsidRPr="004F3C7A">
        <w:rPr>
          <w:rFonts w:cs="Arial"/>
          <w:lang w:val="nl-BE" w:eastAsia="en-US"/>
        </w:rPr>
        <w:t xml:space="preserve">Toename van vragen rond verontrusting. </w:t>
      </w:r>
    </w:p>
    <w:p w14:paraId="54E53DB5" w14:textId="4EC4B58F" w:rsidR="00A4022A" w:rsidRPr="004F3C7A" w:rsidRDefault="002107E5" w:rsidP="002107E5">
      <w:pPr>
        <w:pStyle w:val="Lijstalinea"/>
        <w:numPr>
          <w:ilvl w:val="0"/>
          <w:numId w:val="20"/>
        </w:numPr>
        <w:rPr>
          <w:rFonts w:cs="Arial"/>
          <w:lang w:val="nl-BE" w:eastAsia="en-US"/>
        </w:rPr>
      </w:pPr>
      <w:r w:rsidRPr="004F3C7A">
        <w:rPr>
          <w:rFonts w:cs="Arial"/>
          <w:lang w:val="nl-BE" w:eastAsia="en-US"/>
        </w:rPr>
        <w:t xml:space="preserve">Leerachterstand/leermoeilijkheden bij leerlingen. </w:t>
      </w:r>
    </w:p>
    <w:p w14:paraId="38C2F7B5" w14:textId="2AA5C49C" w:rsidR="002107E5" w:rsidRPr="004F3C7A" w:rsidRDefault="002107E5" w:rsidP="002107E5">
      <w:pPr>
        <w:pStyle w:val="Lijstalinea"/>
        <w:numPr>
          <w:ilvl w:val="0"/>
          <w:numId w:val="20"/>
        </w:numPr>
        <w:rPr>
          <w:rFonts w:cs="Arial"/>
          <w:lang w:val="nl-BE" w:eastAsia="en-US"/>
        </w:rPr>
      </w:pPr>
      <w:r w:rsidRPr="004F3C7A">
        <w:rPr>
          <w:rFonts w:cs="Arial"/>
          <w:lang w:val="nl-BE" w:eastAsia="en-US"/>
        </w:rPr>
        <w:t xml:space="preserve">Veel jongeren </w:t>
      </w:r>
      <w:proofErr w:type="spellStart"/>
      <w:r w:rsidRPr="004F3C7A">
        <w:rPr>
          <w:rFonts w:cs="Arial"/>
          <w:lang w:val="nl-BE" w:eastAsia="en-US"/>
        </w:rPr>
        <w:t>schoolmoe</w:t>
      </w:r>
      <w:proofErr w:type="spellEnd"/>
    </w:p>
    <w:p w14:paraId="1F439D8A" w14:textId="524721BD" w:rsidR="00A74A1E" w:rsidRPr="004F3C7A" w:rsidRDefault="002107E5" w:rsidP="005D4708">
      <w:pPr>
        <w:pStyle w:val="Lijstalinea"/>
        <w:numPr>
          <w:ilvl w:val="0"/>
          <w:numId w:val="20"/>
        </w:numPr>
        <w:rPr>
          <w:rFonts w:cs="Arial"/>
          <w:lang w:val="nl-BE" w:eastAsia="en-US"/>
        </w:rPr>
      </w:pPr>
      <w:r w:rsidRPr="004F3C7A">
        <w:rPr>
          <w:rFonts w:cs="Arial"/>
          <w:lang w:val="nl-BE" w:eastAsia="en-US"/>
        </w:rPr>
        <w:t xml:space="preserve">Hoe kunnen we </w:t>
      </w:r>
      <w:proofErr w:type="spellStart"/>
      <w:r w:rsidRPr="004F3C7A">
        <w:rPr>
          <w:rFonts w:cs="Arial"/>
          <w:lang w:val="nl-BE" w:eastAsia="en-US"/>
        </w:rPr>
        <w:t>schoolondersteunend</w:t>
      </w:r>
      <w:proofErr w:type="spellEnd"/>
      <w:r w:rsidRPr="004F3C7A">
        <w:rPr>
          <w:rFonts w:cs="Arial"/>
          <w:lang w:val="nl-BE" w:eastAsia="en-US"/>
        </w:rPr>
        <w:t xml:space="preserve"> zijn. </w:t>
      </w:r>
    </w:p>
    <w:p w14:paraId="0DE636D7" w14:textId="43783DED" w:rsidR="002107E5" w:rsidRPr="004F3C7A" w:rsidRDefault="002107E5" w:rsidP="005D4708">
      <w:pPr>
        <w:pStyle w:val="Lijstalinea"/>
        <w:numPr>
          <w:ilvl w:val="0"/>
          <w:numId w:val="20"/>
        </w:numPr>
        <w:rPr>
          <w:rFonts w:cs="Arial"/>
          <w:lang w:val="nl-BE" w:eastAsia="en-US"/>
        </w:rPr>
      </w:pPr>
      <w:r w:rsidRPr="004F3C7A">
        <w:rPr>
          <w:rFonts w:cs="Arial"/>
          <w:lang w:val="nl-BE" w:eastAsia="en-US"/>
        </w:rPr>
        <w:t xml:space="preserve">Nieuwe manieren gezien om leerlingen te begeleiden. </w:t>
      </w:r>
    </w:p>
    <w:p w14:paraId="76EC92C6" w14:textId="0D31BCDB" w:rsidR="002107E5" w:rsidRPr="004F3C7A" w:rsidRDefault="002107E5" w:rsidP="005D4708">
      <w:pPr>
        <w:pStyle w:val="Lijstalinea"/>
        <w:numPr>
          <w:ilvl w:val="0"/>
          <w:numId w:val="20"/>
        </w:numPr>
        <w:rPr>
          <w:rFonts w:cs="Arial"/>
          <w:lang w:val="nl-BE" w:eastAsia="en-US"/>
        </w:rPr>
      </w:pPr>
      <w:proofErr w:type="spellStart"/>
      <w:r w:rsidRPr="004F3C7A">
        <w:rPr>
          <w:rFonts w:cs="Arial"/>
          <w:lang w:val="nl-BE" w:eastAsia="en-US"/>
        </w:rPr>
        <w:t>Blended</w:t>
      </w:r>
      <w:proofErr w:type="spellEnd"/>
      <w:r w:rsidRPr="004F3C7A">
        <w:rPr>
          <w:rFonts w:cs="Arial"/>
          <w:lang w:val="nl-BE" w:eastAsia="en-US"/>
        </w:rPr>
        <w:t xml:space="preserve"> hulpverlening</w:t>
      </w:r>
    </w:p>
    <w:p w14:paraId="4AD5B75A" w14:textId="6CE28D6A" w:rsidR="002107E5" w:rsidRPr="004F3C7A" w:rsidRDefault="002107E5" w:rsidP="002107E5">
      <w:pPr>
        <w:pStyle w:val="Lijstalinea"/>
        <w:numPr>
          <w:ilvl w:val="0"/>
          <w:numId w:val="20"/>
        </w:numPr>
        <w:rPr>
          <w:rFonts w:cs="Arial"/>
          <w:lang w:val="nl-BE" w:eastAsia="en-US"/>
        </w:rPr>
      </w:pPr>
      <w:r w:rsidRPr="004F3C7A">
        <w:rPr>
          <w:rFonts w:cs="Arial"/>
          <w:lang w:val="nl-BE" w:eastAsia="en-US"/>
        </w:rPr>
        <w:lastRenderedPageBreak/>
        <w:t xml:space="preserve">Zeer druk momenteel met </w:t>
      </w:r>
      <w:proofErr w:type="spellStart"/>
      <w:r w:rsidRPr="004F3C7A">
        <w:rPr>
          <w:rFonts w:cs="Arial"/>
          <w:lang w:val="nl-BE" w:eastAsia="en-US"/>
        </w:rPr>
        <w:t>contacttracing</w:t>
      </w:r>
      <w:proofErr w:type="spellEnd"/>
      <w:r w:rsidRPr="004F3C7A">
        <w:rPr>
          <w:rFonts w:cs="Arial"/>
          <w:lang w:val="nl-BE" w:eastAsia="en-US"/>
        </w:rPr>
        <w:t xml:space="preserve">: waar willen we op inzetten, wat kunnen we wel of niet doen? </w:t>
      </w:r>
    </w:p>
    <w:p w14:paraId="4A58200E" w14:textId="3D781BB5" w:rsidR="002107E5" w:rsidRPr="004F3C7A" w:rsidRDefault="002107E5" w:rsidP="002107E5">
      <w:pPr>
        <w:pStyle w:val="Lijstalinea"/>
        <w:numPr>
          <w:ilvl w:val="0"/>
          <w:numId w:val="20"/>
        </w:numPr>
        <w:rPr>
          <w:rFonts w:cs="Arial"/>
          <w:lang w:val="nl-BE" w:eastAsia="en-US"/>
        </w:rPr>
      </w:pPr>
      <w:r w:rsidRPr="004F3C7A">
        <w:rPr>
          <w:rFonts w:cs="Arial"/>
          <w:lang w:val="nl-BE" w:eastAsia="en-US"/>
        </w:rPr>
        <w:t>Angst bij medewerkers voor covid-19</w:t>
      </w:r>
    </w:p>
    <w:p w14:paraId="43CBD5A1" w14:textId="733A7335" w:rsidR="002107E5" w:rsidRPr="004F3C7A" w:rsidRDefault="002107E5" w:rsidP="002107E5">
      <w:pPr>
        <w:rPr>
          <w:rFonts w:cs="Arial"/>
          <w:lang w:val="nl-BE" w:eastAsia="en-US"/>
        </w:rPr>
      </w:pPr>
      <w:r w:rsidRPr="004F3C7A">
        <w:rPr>
          <w:rFonts w:cs="Arial"/>
          <w:lang w:val="nl-BE" w:eastAsia="en-US"/>
        </w:rPr>
        <w:t xml:space="preserve">MFC </w:t>
      </w:r>
      <w:proofErr w:type="spellStart"/>
      <w:r w:rsidRPr="004F3C7A">
        <w:rPr>
          <w:rFonts w:cs="Arial"/>
          <w:lang w:val="nl-BE" w:eastAsia="en-US"/>
        </w:rPr>
        <w:t>Capelderij</w:t>
      </w:r>
      <w:proofErr w:type="spellEnd"/>
      <w:r w:rsidRPr="004F3C7A">
        <w:rPr>
          <w:rFonts w:cs="Arial"/>
          <w:lang w:val="nl-BE" w:eastAsia="en-US"/>
        </w:rPr>
        <w:t xml:space="preserve">: </w:t>
      </w:r>
    </w:p>
    <w:p w14:paraId="2462A9D9" w14:textId="3A273A73" w:rsidR="002107E5" w:rsidRPr="004F3C7A" w:rsidRDefault="002107E5" w:rsidP="002107E5">
      <w:pPr>
        <w:pStyle w:val="Lijstalinea"/>
        <w:numPr>
          <w:ilvl w:val="0"/>
          <w:numId w:val="20"/>
        </w:numPr>
        <w:rPr>
          <w:rFonts w:cs="Arial"/>
          <w:lang w:val="nl-BE" w:eastAsia="en-US"/>
        </w:rPr>
      </w:pPr>
      <w:r w:rsidRPr="004F3C7A">
        <w:rPr>
          <w:rFonts w:cs="Arial"/>
          <w:lang w:val="nl-BE" w:eastAsia="en-US"/>
        </w:rPr>
        <w:t>Op een positieve manier meer creativiteit merkbaar</w:t>
      </w:r>
    </w:p>
    <w:p w14:paraId="2C36424F" w14:textId="2D3823B1" w:rsidR="002107E5" w:rsidRPr="004F3C7A" w:rsidRDefault="002107E5" w:rsidP="002107E5">
      <w:pPr>
        <w:pStyle w:val="Lijstalinea"/>
        <w:numPr>
          <w:ilvl w:val="0"/>
          <w:numId w:val="20"/>
        </w:numPr>
        <w:rPr>
          <w:rFonts w:cs="Arial"/>
          <w:lang w:val="nl-BE" w:eastAsia="en-US"/>
        </w:rPr>
      </w:pPr>
      <w:r w:rsidRPr="004F3C7A">
        <w:rPr>
          <w:rFonts w:cs="Arial"/>
          <w:lang w:val="nl-BE" w:eastAsia="en-US"/>
        </w:rPr>
        <w:t xml:space="preserve">Moeilijke periode, vooral toen alles nog onduidelijk was, kinderen/jongeren moest kiezen tussen ofwel thuis zijn ofwel in de voorziening. Wanneer thuis: gezinnen hun uiterste best gedaan, maar nu weerbots. </w:t>
      </w:r>
    </w:p>
    <w:p w14:paraId="5DBE0F59" w14:textId="5CBB4DDF" w:rsidR="002107E5" w:rsidRPr="004F3C7A" w:rsidRDefault="002107E5" w:rsidP="002107E5">
      <w:pPr>
        <w:pStyle w:val="Lijstalinea"/>
        <w:numPr>
          <w:ilvl w:val="0"/>
          <w:numId w:val="20"/>
        </w:numPr>
        <w:rPr>
          <w:rFonts w:cs="Arial"/>
          <w:lang w:val="nl-BE" w:eastAsia="en-US"/>
        </w:rPr>
      </w:pPr>
      <w:r w:rsidRPr="004F3C7A">
        <w:rPr>
          <w:rFonts w:cs="Arial"/>
          <w:lang w:val="nl-BE" w:eastAsia="en-US"/>
        </w:rPr>
        <w:t>Meer schooluitval</w:t>
      </w:r>
    </w:p>
    <w:p w14:paraId="18A75A8D" w14:textId="0DFA2AFE" w:rsidR="002107E5" w:rsidRPr="004F3C7A" w:rsidRDefault="002107E5" w:rsidP="002107E5">
      <w:pPr>
        <w:pStyle w:val="Lijstalinea"/>
        <w:numPr>
          <w:ilvl w:val="0"/>
          <w:numId w:val="20"/>
        </w:numPr>
        <w:rPr>
          <w:rFonts w:cs="Arial"/>
          <w:lang w:val="nl-BE" w:eastAsia="en-US"/>
        </w:rPr>
      </w:pPr>
      <w:r w:rsidRPr="004F3C7A">
        <w:rPr>
          <w:rFonts w:cs="Arial"/>
          <w:lang w:val="nl-BE" w:eastAsia="en-US"/>
        </w:rPr>
        <w:t>Verveling bij jongeren</w:t>
      </w:r>
    </w:p>
    <w:p w14:paraId="51500440" w14:textId="19334075" w:rsidR="002107E5" w:rsidRPr="004F3C7A" w:rsidRDefault="002107E5" w:rsidP="002107E5">
      <w:pPr>
        <w:rPr>
          <w:rFonts w:cs="Arial"/>
          <w:lang w:val="nl-BE" w:eastAsia="en-US"/>
        </w:rPr>
      </w:pPr>
      <w:r w:rsidRPr="004F3C7A">
        <w:rPr>
          <w:rFonts w:cs="Arial"/>
          <w:lang w:val="nl-BE" w:eastAsia="en-US"/>
        </w:rPr>
        <w:t xml:space="preserve">Kind &amp; Gezin: </w:t>
      </w:r>
    </w:p>
    <w:p w14:paraId="5E3C881E" w14:textId="2E347804" w:rsidR="002107E5" w:rsidRPr="004F3C7A" w:rsidRDefault="002107E5" w:rsidP="002107E5">
      <w:pPr>
        <w:pStyle w:val="Lijstalinea"/>
        <w:numPr>
          <w:ilvl w:val="0"/>
          <w:numId w:val="20"/>
        </w:numPr>
        <w:rPr>
          <w:rFonts w:cs="Arial"/>
          <w:lang w:val="nl-BE" w:eastAsia="en-US"/>
        </w:rPr>
      </w:pPr>
      <w:r w:rsidRPr="004F3C7A">
        <w:rPr>
          <w:rFonts w:cs="Arial"/>
          <w:lang w:val="nl-BE" w:eastAsia="en-US"/>
        </w:rPr>
        <w:t>Tijdelijke dienstverlening stopgezet gedurende 2 weken</w:t>
      </w:r>
    </w:p>
    <w:p w14:paraId="2DECF963" w14:textId="5AC7BE7F" w:rsidR="002107E5" w:rsidRPr="004F3C7A" w:rsidRDefault="002107E5" w:rsidP="002107E5">
      <w:pPr>
        <w:pStyle w:val="Lijstalinea"/>
        <w:numPr>
          <w:ilvl w:val="0"/>
          <w:numId w:val="20"/>
        </w:numPr>
        <w:rPr>
          <w:rFonts w:cs="Arial"/>
          <w:lang w:val="nl-BE" w:eastAsia="en-US"/>
        </w:rPr>
      </w:pPr>
      <w:r w:rsidRPr="004F3C7A">
        <w:rPr>
          <w:rFonts w:cs="Arial"/>
          <w:lang w:val="nl-BE" w:eastAsia="en-US"/>
        </w:rPr>
        <w:t>Enkel fysieke consultaties voor vaccinaties</w:t>
      </w:r>
    </w:p>
    <w:p w14:paraId="3BE3F40A" w14:textId="5B9ABCE1" w:rsidR="002107E5" w:rsidRPr="004F3C7A" w:rsidRDefault="002107E5" w:rsidP="002107E5">
      <w:pPr>
        <w:pStyle w:val="Lijstalinea"/>
        <w:numPr>
          <w:ilvl w:val="0"/>
          <w:numId w:val="20"/>
        </w:numPr>
        <w:rPr>
          <w:rFonts w:cs="Arial"/>
          <w:lang w:val="nl-BE" w:eastAsia="en-US"/>
        </w:rPr>
      </w:pPr>
      <w:r w:rsidRPr="004F3C7A">
        <w:rPr>
          <w:rFonts w:cs="Arial"/>
          <w:lang w:val="nl-BE" w:eastAsia="en-US"/>
        </w:rPr>
        <w:t>Telefonische consultaties</w:t>
      </w:r>
    </w:p>
    <w:p w14:paraId="77B699B6" w14:textId="77777777" w:rsidR="002107E5" w:rsidRPr="004F3C7A" w:rsidRDefault="002107E5" w:rsidP="002107E5">
      <w:pPr>
        <w:rPr>
          <w:rFonts w:cs="Arial"/>
          <w:lang w:val="nl-BE" w:eastAsia="en-US"/>
        </w:rPr>
      </w:pPr>
    </w:p>
    <w:p w14:paraId="6DDDEAC1" w14:textId="6CB921F4" w:rsidR="002107E5" w:rsidRPr="004F3C7A" w:rsidRDefault="002107E5" w:rsidP="002107E5">
      <w:pPr>
        <w:rPr>
          <w:rFonts w:cs="Arial"/>
          <w:lang w:val="nl-BE" w:eastAsia="en-US"/>
        </w:rPr>
      </w:pPr>
      <w:r w:rsidRPr="004F3C7A">
        <w:rPr>
          <w:rFonts w:cs="Arial"/>
          <w:lang w:val="nl-BE" w:eastAsia="en-US"/>
        </w:rPr>
        <w:t>We kunnen dit agendapunt niet afwerken. Gelieve toevoegingen te mailen</w:t>
      </w:r>
      <w:r w:rsidR="00C140C1">
        <w:rPr>
          <w:rFonts w:cs="Arial"/>
          <w:lang w:val="nl-BE" w:eastAsia="en-US"/>
        </w:rPr>
        <w:t xml:space="preserve"> aub. </w:t>
      </w:r>
    </w:p>
    <w:p w14:paraId="7FFF84AE" w14:textId="77777777" w:rsidR="00A74A1E" w:rsidRPr="005D4708" w:rsidRDefault="00A74A1E" w:rsidP="005D4708">
      <w:pPr>
        <w:rPr>
          <w:rFonts w:cs="Arial"/>
          <w:b/>
          <w:bCs/>
          <w:lang w:eastAsia="en-US"/>
        </w:rPr>
      </w:pPr>
    </w:p>
    <w:p w14:paraId="08920758" w14:textId="3CEBAAB5" w:rsidR="005D4708" w:rsidRPr="002107E5" w:rsidRDefault="002107E5" w:rsidP="005D4708">
      <w:pPr>
        <w:numPr>
          <w:ilvl w:val="0"/>
          <w:numId w:val="2"/>
        </w:numPr>
        <w:rPr>
          <w:rFonts w:ascii="Calibri" w:hAnsi="Calibri" w:cs="Calibri"/>
          <w:sz w:val="22"/>
          <w:szCs w:val="22"/>
          <w:lang w:eastAsia="en-US"/>
        </w:rPr>
      </w:pPr>
      <w:r>
        <w:rPr>
          <w:rFonts w:cs="Arial"/>
          <w:b/>
          <w:bCs/>
          <w:lang w:eastAsia="en-US"/>
        </w:rPr>
        <w:t>Tot slot</w:t>
      </w:r>
    </w:p>
    <w:p w14:paraId="3800BC45" w14:textId="0F4366BB" w:rsidR="002107E5" w:rsidRDefault="002107E5" w:rsidP="002107E5">
      <w:pPr>
        <w:rPr>
          <w:rFonts w:cs="Arial"/>
          <w:b/>
          <w:bCs/>
          <w:lang w:eastAsia="en-US"/>
        </w:rPr>
      </w:pPr>
    </w:p>
    <w:p w14:paraId="27C8C83C" w14:textId="7481286F" w:rsidR="002107E5" w:rsidRPr="004F3C7A" w:rsidRDefault="002107E5" w:rsidP="004F3C7A">
      <w:pPr>
        <w:pStyle w:val="Lijstalinea"/>
        <w:numPr>
          <w:ilvl w:val="0"/>
          <w:numId w:val="22"/>
        </w:numPr>
        <w:rPr>
          <w:rFonts w:cs="Arial"/>
          <w:lang w:eastAsia="en-US"/>
        </w:rPr>
      </w:pPr>
      <w:r w:rsidRPr="004F3C7A">
        <w:rPr>
          <w:rFonts w:cs="Arial"/>
          <w:lang w:eastAsia="en-US"/>
        </w:rPr>
        <w:t xml:space="preserve">Niet (volledig) behandelde agendapunten: </w:t>
      </w:r>
    </w:p>
    <w:p w14:paraId="6FBE69C6" w14:textId="4B139158" w:rsidR="002107E5" w:rsidRDefault="002107E5" w:rsidP="004F3C7A">
      <w:pPr>
        <w:pStyle w:val="Lijstalinea"/>
        <w:numPr>
          <w:ilvl w:val="1"/>
          <w:numId w:val="18"/>
        </w:numPr>
      </w:pPr>
      <w:r>
        <w:t>Vermaatschappelijking van de zorg </w:t>
      </w:r>
    </w:p>
    <w:p w14:paraId="71C00E2A" w14:textId="29D31D70" w:rsidR="002107E5" w:rsidRDefault="002107E5" w:rsidP="004F3C7A">
      <w:pPr>
        <w:pStyle w:val="Lijstalinea"/>
        <w:numPr>
          <w:ilvl w:val="1"/>
          <w:numId w:val="18"/>
        </w:numPr>
      </w:pPr>
      <w:r>
        <w:t xml:space="preserve">Corona – hoe ervaren in verschillende sectoren?  </w:t>
      </w:r>
    </w:p>
    <w:p w14:paraId="231D0CA8" w14:textId="4CCB049E" w:rsidR="004F3C7A" w:rsidRDefault="004F3C7A" w:rsidP="004F3C7A">
      <w:pPr>
        <w:ind w:left="1816"/>
      </w:pPr>
      <w:r>
        <w:sym w:font="Wingdings" w:char="F0E0"/>
      </w:r>
      <w:r>
        <w:t xml:space="preserve"> vraag dat alle organisaties die hun input niet hebben kunnen geven omwille van tijdsgebrek dit mailen naar Marleen Stautemas. </w:t>
      </w:r>
    </w:p>
    <w:p w14:paraId="28C994CF" w14:textId="68F414C1" w:rsidR="002107E5" w:rsidRPr="005C314E" w:rsidRDefault="005C314E" w:rsidP="00ED33C3">
      <w:pPr>
        <w:pStyle w:val="Lijstalinea"/>
        <w:numPr>
          <w:ilvl w:val="0"/>
          <w:numId w:val="22"/>
        </w:numPr>
        <w:rPr>
          <w:rFonts w:ascii="Calibri" w:hAnsi="Calibri" w:cs="Calibri"/>
          <w:sz w:val="22"/>
          <w:szCs w:val="22"/>
          <w:lang w:eastAsia="en-US"/>
        </w:rPr>
      </w:pPr>
      <w:proofErr w:type="spellStart"/>
      <w:r>
        <w:t>Ivm</w:t>
      </w:r>
      <w:proofErr w:type="spellEnd"/>
      <w:r>
        <w:t xml:space="preserve"> </w:t>
      </w:r>
      <w:proofErr w:type="spellStart"/>
      <w:r>
        <w:t>Zipster</w:t>
      </w:r>
      <w:proofErr w:type="spellEnd"/>
      <w:r>
        <w:t xml:space="preserve">: </w:t>
      </w:r>
      <w:r w:rsidRPr="00141E41">
        <w:t>Er is de vraag naar de partners jeugdhulp of ze hun aanbod zichtbaar willen maken in deze online tool? Graag vragen, bezwaren of anderen door te geven aan David.</w:t>
      </w:r>
    </w:p>
    <w:p w14:paraId="51A9EA7F" w14:textId="5C5723C4" w:rsidR="001C1C95" w:rsidRDefault="001C1C95" w:rsidP="004F3C7A">
      <w:pPr>
        <w:pStyle w:val="Lijstalinea"/>
        <w:numPr>
          <w:ilvl w:val="0"/>
          <w:numId w:val="22"/>
        </w:numPr>
        <w:rPr>
          <w:rFonts w:cs="Arial"/>
          <w:lang w:eastAsia="en-US"/>
        </w:rPr>
      </w:pPr>
      <w:r w:rsidRPr="004F3C7A">
        <w:rPr>
          <w:rFonts w:cs="Arial"/>
          <w:lang w:eastAsia="en-US"/>
        </w:rPr>
        <w:t>13/10: 13u30-16u30: Overlegkaart: structureel intersectoraal beleidsoverleg</w:t>
      </w:r>
    </w:p>
    <w:p w14:paraId="041D41E8" w14:textId="77777777" w:rsidR="004F3C7A" w:rsidRDefault="004F3C7A" w:rsidP="004F3C7A">
      <w:pPr>
        <w:pStyle w:val="Lijstalinea"/>
        <w:numPr>
          <w:ilvl w:val="1"/>
          <w:numId w:val="22"/>
        </w:numPr>
        <w:rPr>
          <w:rFonts w:cs="Arial"/>
          <w:lang w:eastAsia="en-US"/>
        </w:rPr>
      </w:pPr>
      <w:r>
        <w:rPr>
          <w:rFonts w:cs="Arial"/>
          <w:lang w:eastAsia="en-US"/>
        </w:rPr>
        <w:t xml:space="preserve">Ook op de agenda: </w:t>
      </w:r>
    </w:p>
    <w:p w14:paraId="1603EF39" w14:textId="2E94E918" w:rsidR="004F3C7A" w:rsidRDefault="004F3C7A" w:rsidP="004F3C7A">
      <w:pPr>
        <w:pStyle w:val="Lijstalinea"/>
        <w:numPr>
          <w:ilvl w:val="2"/>
          <w:numId w:val="22"/>
        </w:numPr>
        <w:rPr>
          <w:rFonts w:cs="Arial"/>
          <w:lang w:eastAsia="en-US"/>
        </w:rPr>
      </w:pPr>
      <w:proofErr w:type="spellStart"/>
      <w:r>
        <w:rPr>
          <w:rFonts w:cs="Arial"/>
          <w:lang w:eastAsia="en-US"/>
        </w:rPr>
        <w:t>Kopp</w:t>
      </w:r>
      <w:proofErr w:type="spellEnd"/>
      <w:r>
        <w:rPr>
          <w:rFonts w:cs="Arial"/>
          <w:lang w:eastAsia="en-US"/>
        </w:rPr>
        <w:t xml:space="preserve">-koffer: kan ELP landorganisatie zijn? </w:t>
      </w:r>
    </w:p>
    <w:p w14:paraId="2CC2EB12" w14:textId="36AA117E" w:rsidR="00121408" w:rsidRPr="004F3C7A" w:rsidRDefault="004F3C7A" w:rsidP="004F3C7A">
      <w:pPr>
        <w:pStyle w:val="Lijstalinea"/>
        <w:numPr>
          <w:ilvl w:val="2"/>
          <w:numId w:val="22"/>
        </w:numPr>
        <w:rPr>
          <w:rFonts w:cs="Arial"/>
          <w:lang w:eastAsia="en-US"/>
        </w:rPr>
      </w:pPr>
      <w:r w:rsidRPr="004F3C7A">
        <w:rPr>
          <w:rFonts w:cs="Arial"/>
          <w:lang w:eastAsia="en-US"/>
        </w:rPr>
        <w:t>Meenemen: engagement ELZ Dender naar Netwerk Jeugdhulp Waas &amp; Dender</w:t>
      </w:r>
    </w:p>
    <w:p w14:paraId="4CC0E2E9" w14:textId="77777777" w:rsidR="001F79C5" w:rsidRPr="00127215" w:rsidRDefault="001F79C5" w:rsidP="001F79C5">
      <w:pPr>
        <w:ind w:left="720"/>
        <w:rPr>
          <w:rFonts w:ascii="Calibri" w:hAnsi="Calibri" w:cs="Calibri"/>
          <w:b/>
          <w:bCs/>
          <w:sz w:val="22"/>
          <w:szCs w:val="22"/>
          <w:lang w:eastAsia="en-US"/>
        </w:rPr>
      </w:pPr>
    </w:p>
    <w:sectPr w:rsidR="001F79C5" w:rsidRPr="00127215" w:rsidSect="000E3AC8">
      <w:footerReference w:type="even"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F5607" w14:textId="77777777" w:rsidR="00666B9A" w:rsidRDefault="00666B9A">
      <w:r>
        <w:separator/>
      </w:r>
    </w:p>
  </w:endnote>
  <w:endnote w:type="continuationSeparator" w:id="0">
    <w:p w14:paraId="4C880C7B" w14:textId="77777777" w:rsidR="00666B9A" w:rsidRDefault="0066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9952" w14:textId="77777777" w:rsidR="001159B3" w:rsidRDefault="001159B3" w:rsidP="000E3A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21E9EEE" w14:textId="77777777" w:rsidR="001159B3" w:rsidRDefault="001159B3" w:rsidP="000E3AC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7FCA" w14:textId="77777777" w:rsidR="001159B3" w:rsidRPr="00D316C6" w:rsidRDefault="001159B3" w:rsidP="0047155F">
    <w:pPr>
      <w:suppressAutoHyphens/>
      <w:jc w:val="right"/>
      <w:rPr>
        <w:rFonts w:cs="Calibri"/>
        <w:color w:val="A6A6A6"/>
        <w:sz w:val="18"/>
        <w:szCs w:val="18"/>
        <w:lang w:eastAsia="ar-SA"/>
      </w:rPr>
    </w:pPr>
    <w:r w:rsidRPr="00D316C6">
      <w:rPr>
        <w:rFonts w:cs="Calibri"/>
        <w:color w:val="A6A6A6"/>
        <w:sz w:val="18"/>
        <w:szCs w:val="18"/>
        <w:lang w:eastAsia="ar-SA"/>
      </w:rPr>
      <w:t xml:space="preserve">Pagina </w:t>
    </w:r>
    <w:r w:rsidRPr="00D316C6">
      <w:rPr>
        <w:rFonts w:cs="Calibri"/>
        <w:color w:val="A6A6A6"/>
        <w:sz w:val="18"/>
        <w:szCs w:val="18"/>
        <w:lang w:eastAsia="ar-SA"/>
      </w:rPr>
      <w:fldChar w:fldCharType="begin"/>
    </w:r>
    <w:r w:rsidRPr="00D316C6">
      <w:rPr>
        <w:rFonts w:cs="Calibri"/>
        <w:color w:val="A6A6A6"/>
        <w:sz w:val="18"/>
        <w:szCs w:val="18"/>
        <w:lang w:eastAsia="ar-SA"/>
      </w:rPr>
      <w:instrText xml:space="preserve"> PAGE </w:instrText>
    </w:r>
    <w:r w:rsidRPr="00D316C6">
      <w:rPr>
        <w:rFonts w:cs="Calibri"/>
        <w:color w:val="A6A6A6"/>
        <w:sz w:val="18"/>
        <w:szCs w:val="18"/>
        <w:lang w:eastAsia="ar-SA"/>
      </w:rPr>
      <w:fldChar w:fldCharType="separate"/>
    </w:r>
    <w:r>
      <w:rPr>
        <w:rFonts w:cs="Calibri"/>
        <w:color w:val="A6A6A6"/>
        <w:sz w:val="18"/>
        <w:szCs w:val="18"/>
        <w:lang w:eastAsia="ar-SA"/>
      </w:rPr>
      <w:t>1</w:t>
    </w:r>
    <w:r w:rsidRPr="00D316C6">
      <w:rPr>
        <w:rFonts w:cs="Calibri"/>
        <w:color w:val="A6A6A6"/>
        <w:sz w:val="18"/>
        <w:szCs w:val="18"/>
        <w:lang w:eastAsia="ar-SA"/>
      </w:rPr>
      <w:fldChar w:fldCharType="end"/>
    </w:r>
    <w:r w:rsidRPr="00D316C6">
      <w:rPr>
        <w:rFonts w:cs="Calibri"/>
        <w:color w:val="A6A6A6"/>
        <w:sz w:val="18"/>
        <w:szCs w:val="18"/>
        <w:lang w:eastAsia="ar-SA"/>
      </w:rPr>
      <w:t xml:space="preserve"> van </w:t>
    </w:r>
    <w:r w:rsidRPr="00D316C6">
      <w:rPr>
        <w:rFonts w:cs="Calibri"/>
        <w:color w:val="A6A6A6"/>
        <w:sz w:val="18"/>
        <w:szCs w:val="18"/>
        <w:lang w:eastAsia="ar-SA"/>
      </w:rPr>
      <w:fldChar w:fldCharType="begin"/>
    </w:r>
    <w:r w:rsidRPr="00D316C6">
      <w:rPr>
        <w:rFonts w:cs="Calibri"/>
        <w:color w:val="A6A6A6"/>
        <w:sz w:val="18"/>
        <w:szCs w:val="18"/>
        <w:lang w:eastAsia="ar-SA"/>
      </w:rPr>
      <w:instrText xml:space="preserve"> NUMPAGES  </w:instrText>
    </w:r>
    <w:r w:rsidRPr="00D316C6">
      <w:rPr>
        <w:rFonts w:cs="Calibri"/>
        <w:color w:val="A6A6A6"/>
        <w:sz w:val="18"/>
        <w:szCs w:val="18"/>
        <w:lang w:eastAsia="ar-SA"/>
      </w:rPr>
      <w:fldChar w:fldCharType="separate"/>
    </w:r>
    <w:r>
      <w:rPr>
        <w:rFonts w:cs="Calibri"/>
        <w:color w:val="A6A6A6"/>
        <w:sz w:val="18"/>
        <w:szCs w:val="18"/>
        <w:lang w:eastAsia="ar-SA"/>
      </w:rPr>
      <w:t>5</w:t>
    </w:r>
    <w:r w:rsidRPr="00D316C6">
      <w:rPr>
        <w:rFonts w:cs="Calibri"/>
        <w:color w:val="A6A6A6"/>
        <w:sz w:val="18"/>
        <w:szCs w:val="18"/>
        <w:lang w:eastAsia="ar-SA"/>
      </w:rPr>
      <w:fldChar w:fldCharType="end"/>
    </w:r>
  </w:p>
  <w:p w14:paraId="6E782931" w14:textId="77777777" w:rsidR="001159B3" w:rsidRDefault="001159B3" w:rsidP="000E3AC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50FD" w14:textId="77777777" w:rsidR="001159B3" w:rsidRPr="00D316C6" w:rsidRDefault="001159B3" w:rsidP="0047155F">
    <w:pPr>
      <w:suppressAutoHyphens/>
      <w:jc w:val="right"/>
      <w:rPr>
        <w:rFonts w:cs="Calibri"/>
        <w:color w:val="A6A6A6"/>
        <w:sz w:val="18"/>
        <w:szCs w:val="18"/>
        <w:lang w:eastAsia="ar-SA"/>
      </w:rPr>
    </w:pPr>
    <w:r w:rsidRPr="00D316C6">
      <w:rPr>
        <w:rFonts w:cs="Calibri"/>
        <w:color w:val="A6A6A6"/>
        <w:sz w:val="18"/>
        <w:szCs w:val="18"/>
        <w:lang w:eastAsia="ar-SA"/>
      </w:rPr>
      <w:t xml:space="preserve">Pagina </w:t>
    </w:r>
    <w:r w:rsidRPr="00D316C6">
      <w:rPr>
        <w:rFonts w:cs="Calibri"/>
        <w:color w:val="A6A6A6"/>
        <w:sz w:val="18"/>
        <w:szCs w:val="18"/>
        <w:lang w:eastAsia="ar-SA"/>
      </w:rPr>
      <w:fldChar w:fldCharType="begin"/>
    </w:r>
    <w:r w:rsidRPr="00D316C6">
      <w:rPr>
        <w:rFonts w:cs="Calibri"/>
        <w:color w:val="A6A6A6"/>
        <w:sz w:val="18"/>
        <w:szCs w:val="18"/>
        <w:lang w:eastAsia="ar-SA"/>
      </w:rPr>
      <w:instrText xml:space="preserve"> PAGE </w:instrText>
    </w:r>
    <w:r w:rsidRPr="00D316C6">
      <w:rPr>
        <w:rFonts w:cs="Calibri"/>
        <w:color w:val="A6A6A6"/>
        <w:sz w:val="18"/>
        <w:szCs w:val="18"/>
        <w:lang w:eastAsia="ar-SA"/>
      </w:rPr>
      <w:fldChar w:fldCharType="separate"/>
    </w:r>
    <w:r>
      <w:rPr>
        <w:rFonts w:cs="Calibri"/>
        <w:color w:val="A6A6A6"/>
        <w:sz w:val="18"/>
        <w:szCs w:val="18"/>
        <w:lang w:eastAsia="ar-SA"/>
      </w:rPr>
      <w:t>1</w:t>
    </w:r>
    <w:r w:rsidRPr="00D316C6">
      <w:rPr>
        <w:rFonts w:cs="Calibri"/>
        <w:color w:val="A6A6A6"/>
        <w:sz w:val="18"/>
        <w:szCs w:val="18"/>
        <w:lang w:eastAsia="ar-SA"/>
      </w:rPr>
      <w:fldChar w:fldCharType="end"/>
    </w:r>
    <w:r w:rsidRPr="00D316C6">
      <w:rPr>
        <w:rFonts w:cs="Calibri"/>
        <w:color w:val="A6A6A6"/>
        <w:sz w:val="18"/>
        <w:szCs w:val="18"/>
        <w:lang w:eastAsia="ar-SA"/>
      </w:rPr>
      <w:t xml:space="preserve"> van </w:t>
    </w:r>
    <w:r w:rsidRPr="00D316C6">
      <w:rPr>
        <w:rFonts w:cs="Calibri"/>
        <w:color w:val="A6A6A6"/>
        <w:sz w:val="18"/>
        <w:szCs w:val="18"/>
        <w:lang w:eastAsia="ar-SA"/>
      </w:rPr>
      <w:fldChar w:fldCharType="begin"/>
    </w:r>
    <w:r w:rsidRPr="00D316C6">
      <w:rPr>
        <w:rFonts w:cs="Calibri"/>
        <w:color w:val="A6A6A6"/>
        <w:sz w:val="18"/>
        <w:szCs w:val="18"/>
        <w:lang w:eastAsia="ar-SA"/>
      </w:rPr>
      <w:instrText xml:space="preserve"> NUMPAGES  </w:instrText>
    </w:r>
    <w:r w:rsidRPr="00D316C6">
      <w:rPr>
        <w:rFonts w:cs="Calibri"/>
        <w:color w:val="A6A6A6"/>
        <w:sz w:val="18"/>
        <w:szCs w:val="18"/>
        <w:lang w:eastAsia="ar-SA"/>
      </w:rPr>
      <w:fldChar w:fldCharType="separate"/>
    </w:r>
    <w:r>
      <w:rPr>
        <w:rFonts w:cs="Calibri"/>
        <w:color w:val="A6A6A6"/>
        <w:sz w:val="18"/>
        <w:szCs w:val="18"/>
        <w:lang w:eastAsia="ar-SA"/>
      </w:rPr>
      <w:t>5</w:t>
    </w:r>
    <w:r w:rsidRPr="00D316C6">
      <w:rPr>
        <w:rFonts w:cs="Calibri"/>
        <w:color w:val="A6A6A6"/>
        <w:sz w:val="18"/>
        <w:szCs w:val="18"/>
        <w:lang w:eastAsia="ar-SA"/>
      </w:rPr>
      <w:fldChar w:fldCharType="end"/>
    </w:r>
  </w:p>
  <w:p w14:paraId="79A5E07C" w14:textId="77777777" w:rsidR="001159B3" w:rsidRDefault="001159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A1EB2" w14:textId="77777777" w:rsidR="00666B9A" w:rsidRDefault="00666B9A">
      <w:r>
        <w:separator/>
      </w:r>
    </w:p>
  </w:footnote>
  <w:footnote w:type="continuationSeparator" w:id="0">
    <w:p w14:paraId="15D7416E" w14:textId="77777777" w:rsidR="00666B9A" w:rsidRDefault="00666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7927" w14:textId="2699C5E6" w:rsidR="001159B3" w:rsidRDefault="001159B3" w:rsidP="000E3AC8">
    <w:pPr>
      <w:pStyle w:val="Koptekst"/>
      <w:jc w:val="center"/>
    </w:pPr>
    <w:r>
      <w:rPr>
        <w:noProof/>
      </w:rPr>
      <w:drawing>
        <wp:anchor distT="0" distB="0" distL="114300" distR="114300" simplePos="0" relativeHeight="251657728" behindDoc="0" locked="0" layoutInCell="1" allowOverlap="1" wp14:anchorId="7BC5A0E4" wp14:editId="53CACFFC">
          <wp:simplePos x="0" y="0"/>
          <wp:positionH relativeFrom="margin">
            <wp:posOffset>-635</wp:posOffset>
          </wp:positionH>
          <wp:positionV relativeFrom="margin">
            <wp:posOffset>-900430</wp:posOffset>
          </wp:positionV>
          <wp:extent cx="3904615" cy="12147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4615" cy="121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0EB5"/>
    <w:multiLevelType w:val="hybridMultilevel"/>
    <w:tmpl w:val="E9D8BB5E"/>
    <w:lvl w:ilvl="0" w:tplc="08130001">
      <w:start w:val="4"/>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8856A5"/>
    <w:multiLevelType w:val="hybridMultilevel"/>
    <w:tmpl w:val="9A3ED830"/>
    <w:lvl w:ilvl="0" w:tplc="F1002346">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D680C12"/>
    <w:multiLevelType w:val="hybridMultilevel"/>
    <w:tmpl w:val="9B44F38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8BF7BA5"/>
    <w:multiLevelType w:val="hybridMultilevel"/>
    <w:tmpl w:val="88C20B2A"/>
    <w:lvl w:ilvl="0" w:tplc="F100234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EA2AE5"/>
    <w:multiLevelType w:val="hybridMultilevel"/>
    <w:tmpl w:val="8A2C56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3431EE"/>
    <w:multiLevelType w:val="hybridMultilevel"/>
    <w:tmpl w:val="F5F41840"/>
    <w:lvl w:ilvl="0" w:tplc="F2182F24">
      <w:start w:val="1"/>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6" w15:restartNumberingAfterBreak="0">
    <w:nsid w:val="2B6448F3"/>
    <w:multiLevelType w:val="hybridMultilevel"/>
    <w:tmpl w:val="C840D67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26C58BF"/>
    <w:multiLevelType w:val="hybridMultilevel"/>
    <w:tmpl w:val="5F803208"/>
    <w:lvl w:ilvl="0" w:tplc="15FA8E44">
      <w:start w:val="14"/>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6085F94"/>
    <w:multiLevelType w:val="hybridMultilevel"/>
    <w:tmpl w:val="FCA86A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51545F"/>
    <w:multiLevelType w:val="hybridMultilevel"/>
    <w:tmpl w:val="A3D6BB6A"/>
    <w:lvl w:ilvl="0" w:tplc="08130001">
      <w:start w:val="1"/>
      <w:numFmt w:val="bullet"/>
      <w:lvlText w:val=""/>
      <w:lvlJc w:val="left"/>
      <w:pPr>
        <w:ind w:left="720" w:hanging="360"/>
      </w:pPr>
      <w:rPr>
        <w:rFonts w:ascii="Symbol" w:hAnsi="Symbol" w:hint="default"/>
      </w:rPr>
    </w:lvl>
    <w:lvl w:ilvl="1" w:tplc="77545AB2">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627F87"/>
    <w:multiLevelType w:val="hybridMultilevel"/>
    <w:tmpl w:val="45EA8BC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52233E0B"/>
    <w:multiLevelType w:val="hybridMultilevel"/>
    <w:tmpl w:val="E1C288C6"/>
    <w:lvl w:ilvl="0" w:tplc="B47C973C">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A4C523E"/>
    <w:multiLevelType w:val="hybridMultilevel"/>
    <w:tmpl w:val="AD144F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2B4A19"/>
    <w:multiLevelType w:val="multilevel"/>
    <w:tmpl w:val="0FE634C8"/>
    <w:lvl w:ilvl="0">
      <w:start w:val="1"/>
      <w:numFmt w:val="decimal"/>
      <w:pStyle w:val="Kop1"/>
      <w:lvlText w:val="%1."/>
      <w:lvlJc w:val="left"/>
      <w:pPr>
        <w:tabs>
          <w:tab w:val="num" w:pos="360"/>
        </w:tabs>
        <w:ind w:left="357" w:hanging="357"/>
      </w:pPr>
    </w:lvl>
    <w:lvl w:ilvl="1">
      <w:start w:val="1"/>
      <w:numFmt w:val="decimal"/>
      <w:pStyle w:val="Kop2"/>
      <w:lvlText w:val="%1.%2"/>
      <w:lvlJc w:val="left"/>
      <w:pPr>
        <w:tabs>
          <w:tab w:val="num" w:pos="567"/>
        </w:tabs>
        <w:ind w:left="567" w:hanging="567"/>
      </w:pPr>
    </w:lvl>
    <w:lvl w:ilvl="2">
      <w:start w:val="1"/>
      <w:numFmt w:val="decimal"/>
      <w:pStyle w:val="Kop3"/>
      <w:lvlText w:val="%1.%2.%3"/>
      <w:lvlJc w:val="left"/>
      <w:pPr>
        <w:tabs>
          <w:tab w:val="num" w:pos="709"/>
        </w:tabs>
        <w:ind w:left="709" w:hanging="709"/>
      </w:pPr>
    </w:lvl>
    <w:lvl w:ilvl="3">
      <w:start w:val="1"/>
      <w:numFmt w:val="decimal"/>
      <w:pStyle w:val="Kop4"/>
      <w:lvlText w:val="%1.%2.%3.%4"/>
      <w:lvlJc w:val="left"/>
      <w:pPr>
        <w:tabs>
          <w:tab w:val="num" w:pos="1080"/>
        </w:tabs>
        <w:ind w:left="992" w:hanging="992"/>
      </w:pPr>
    </w:lvl>
    <w:lvl w:ilvl="4">
      <w:start w:val="1"/>
      <w:numFmt w:val="decimal"/>
      <w:pStyle w:val="Kop5"/>
      <w:lvlText w:val="%1.%2.%3.%4.%5"/>
      <w:lvlJc w:val="left"/>
      <w:pPr>
        <w:tabs>
          <w:tab w:val="num" w:pos="1440"/>
        </w:tabs>
        <w:ind w:left="1134" w:hanging="1134"/>
      </w:pPr>
    </w:lvl>
    <w:lvl w:ilvl="5">
      <w:start w:val="1"/>
      <w:numFmt w:val="decimal"/>
      <w:pStyle w:val="Kop6"/>
      <w:lvlText w:val="%1.%2.%3.%4.%5.%6"/>
      <w:lvlJc w:val="left"/>
      <w:pPr>
        <w:tabs>
          <w:tab w:val="num" w:pos="1800"/>
        </w:tabs>
        <w:ind w:left="1276" w:hanging="1276"/>
      </w:pPr>
    </w:lvl>
    <w:lvl w:ilvl="6">
      <w:start w:val="1"/>
      <w:numFmt w:val="decimal"/>
      <w:pStyle w:val="Kop7"/>
      <w:lvlText w:val="%1.%2.%3.%4.%5.%6.%7"/>
      <w:lvlJc w:val="left"/>
      <w:pPr>
        <w:tabs>
          <w:tab w:val="num" w:pos="2160"/>
        </w:tabs>
        <w:ind w:left="1418" w:hanging="1418"/>
      </w:pPr>
    </w:lvl>
    <w:lvl w:ilvl="7">
      <w:start w:val="1"/>
      <w:numFmt w:val="decimal"/>
      <w:pStyle w:val="Kop8"/>
      <w:lvlText w:val="%1.%2.%3.%4.%5.%6.%7.%8"/>
      <w:lvlJc w:val="left"/>
      <w:pPr>
        <w:tabs>
          <w:tab w:val="num" w:pos="2160"/>
        </w:tabs>
        <w:ind w:left="1559" w:hanging="1559"/>
      </w:pPr>
    </w:lvl>
    <w:lvl w:ilvl="8">
      <w:start w:val="1"/>
      <w:numFmt w:val="decimal"/>
      <w:pStyle w:val="Kop9"/>
      <w:lvlText w:val="%1.%2.%3.%4.%5.%6.%7.%8.%9"/>
      <w:lvlJc w:val="left"/>
      <w:pPr>
        <w:tabs>
          <w:tab w:val="num" w:pos="2520"/>
        </w:tabs>
        <w:ind w:left="1701" w:hanging="1701"/>
      </w:pPr>
    </w:lvl>
  </w:abstractNum>
  <w:abstractNum w:abstractNumId="14" w15:restartNumberingAfterBreak="0">
    <w:nsid w:val="5B2F6AA8"/>
    <w:multiLevelType w:val="hybridMultilevel"/>
    <w:tmpl w:val="F692DA3E"/>
    <w:lvl w:ilvl="0" w:tplc="977E360C">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64D91878"/>
    <w:multiLevelType w:val="hybridMultilevel"/>
    <w:tmpl w:val="663EB19E"/>
    <w:lvl w:ilvl="0" w:tplc="599875D2">
      <w:start w:val="15"/>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203F64"/>
    <w:multiLevelType w:val="hybridMultilevel"/>
    <w:tmpl w:val="C4AC70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9A3643A"/>
    <w:multiLevelType w:val="hybridMultilevel"/>
    <w:tmpl w:val="4F223904"/>
    <w:lvl w:ilvl="0" w:tplc="0B94954E">
      <w:start w:val="1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9275CA"/>
    <w:multiLevelType w:val="hybridMultilevel"/>
    <w:tmpl w:val="51663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D842F2A"/>
    <w:multiLevelType w:val="hybridMultilevel"/>
    <w:tmpl w:val="6EBEE01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74EE17A5"/>
    <w:multiLevelType w:val="hybridMultilevel"/>
    <w:tmpl w:val="C4AA4740"/>
    <w:lvl w:ilvl="0" w:tplc="B47C973C">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C23248E"/>
    <w:multiLevelType w:val="hybridMultilevel"/>
    <w:tmpl w:val="B9DCDBB0"/>
    <w:lvl w:ilvl="0" w:tplc="15CCBB5E">
      <w:start w:val="15"/>
      <w:numFmt w:val="bullet"/>
      <w:lvlText w:val="-"/>
      <w:lvlJc w:val="left"/>
      <w:pPr>
        <w:ind w:left="2520" w:hanging="360"/>
      </w:pPr>
      <w:rPr>
        <w:rFonts w:ascii="Arial" w:eastAsia="Times New Roman" w:hAnsi="Arial" w:cs="Arial" w:hint="default"/>
        <w:sz w:val="20"/>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2" w15:restartNumberingAfterBreak="0">
    <w:nsid w:val="7EAA0920"/>
    <w:multiLevelType w:val="hybridMultilevel"/>
    <w:tmpl w:val="1D98B382"/>
    <w:lvl w:ilvl="0" w:tplc="28025B5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7F635595"/>
    <w:multiLevelType w:val="hybridMultilevel"/>
    <w:tmpl w:val="77FEC246"/>
    <w:lvl w:ilvl="0" w:tplc="4FF2633C">
      <w:start w:val="15"/>
      <w:numFmt w:val="bullet"/>
      <w:lvlText w:val="-"/>
      <w:lvlJc w:val="left"/>
      <w:pPr>
        <w:ind w:left="2520" w:hanging="360"/>
      </w:pPr>
      <w:rPr>
        <w:rFonts w:ascii="Arial" w:eastAsia="Times New Roman" w:hAnsi="Arial" w:cs="Arial" w:hint="default"/>
        <w:sz w:val="20"/>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num w:numId="1">
    <w:abstractNumId w:val="13"/>
  </w:num>
  <w:num w:numId="2">
    <w:abstractNumId w:val="19"/>
  </w:num>
  <w:num w:numId="3">
    <w:abstractNumId w:val="18"/>
  </w:num>
  <w:num w:numId="4">
    <w:abstractNumId w:val="22"/>
  </w:num>
  <w:num w:numId="5">
    <w:abstractNumId w:val="19"/>
  </w:num>
  <w:num w:numId="6">
    <w:abstractNumId w:val="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7"/>
  </w:num>
  <w:num w:numId="10">
    <w:abstractNumId w:val="23"/>
  </w:num>
  <w:num w:numId="11">
    <w:abstractNumId w:val="15"/>
  </w:num>
  <w:num w:numId="12">
    <w:abstractNumId w:val="21"/>
  </w:num>
  <w:num w:numId="13">
    <w:abstractNumId w:val="9"/>
  </w:num>
  <w:num w:numId="14">
    <w:abstractNumId w:val="4"/>
  </w:num>
  <w:num w:numId="15">
    <w:abstractNumId w:val="3"/>
  </w:num>
  <w:num w:numId="16">
    <w:abstractNumId w:val="1"/>
  </w:num>
  <w:num w:numId="17">
    <w:abstractNumId w:val="6"/>
  </w:num>
  <w:num w:numId="18">
    <w:abstractNumId w:val="20"/>
  </w:num>
  <w:num w:numId="19">
    <w:abstractNumId w:val="8"/>
  </w:num>
  <w:num w:numId="20">
    <w:abstractNumId w:val="10"/>
  </w:num>
  <w:num w:numId="21">
    <w:abstractNumId w:val="12"/>
  </w:num>
  <w:num w:numId="22">
    <w:abstractNumId w:val="16"/>
  </w:num>
  <w:num w:numId="23">
    <w:abstractNumId w:val="11"/>
  </w:num>
  <w:num w:numId="24">
    <w:abstractNumId w:val="14"/>
  </w:num>
  <w:num w:numId="25">
    <w:abstractNumId w:val="5"/>
  </w:num>
  <w:num w:numId="2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48"/>
    <w:rsid w:val="0000309B"/>
    <w:rsid w:val="000055F4"/>
    <w:rsid w:val="00013F7E"/>
    <w:rsid w:val="00014B7A"/>
    <w:rsid w:val="000164C9"/>
    <w:rsid w:val="0001695A"/>
    <w:rsid w:val="00021823"/>
    <w:rsid w:val="00025DAA"/>
    <w:rsid w:val="00027FBF"/>
    <w:rsid w:val="0003279A"/>
    <w:rsid w:val="000337E7"/>
    <w:rsid w:val="0003507F"/>
    <w:rsid w:val="00043A7B"/>
    <w:rsid w:val="0004489A"/>
    <w:rsid w:val="00044ABC"/>
    <w:rsid w:val="00045195"/>
    <w:rsid w:val="000452FE"/>
    <w:rsid w:val="000456D6"/>
    <w:rsid w:val="000469F6"/>
    <w:rsid w:val="00050AA8"/>
    <w:rsid w:val="00052E0D"/>
    <w:rsid w:val="00052FDA"/>
    <w:rsid w:val="00054C05"/>
    <w:rsid w:val="0006210B"/>
    <w:rsid w:val="00062E9A"/>
    <w:rsid w:val="0006353A"/>
    <w:rsid w:val="0006543D"/>
    <w:rsid w:val="00067AEA"/>
    <w:rsid w:val="00067B3F"/>
    <w:rsid w:val="00070B59"/>
    <w:rsid w:val="000710C8"/>
    <w:rsid w:val="00071910"/>
    <w:rsid w:val="00071BE4"/>
    <w:rsid w:val="000723B5"/>
    <w:rsid w:val="000743BF"/>
    <w:rsid w:val="00076E90"/>
    <w:rsid w:val="0008485D"/>
    <w:rsid w:val="00087E19"/>
    <w:rsid w:val="00087F2C"/>
    <w:rsid w:val="00096C20"/>
    <w:rsid w:val="000A0A25"/>
    <w:rsid w:val="000A4359"/>
    <w:rsid w:val="000A4F9F"/>
    <w:rsid w:val="000A554A"/>
    <w:rsid w:val="000B31DB"/>
    <w:rsid w:val="000B7708"/>
    <w:rsid w:val="000C1E24"/>
    <w:rsid w:val="000D6DCB"/>
    <w:rsid w:val="000E13FA"/>
    <w:rsid w:val="000E1A04"/>
    <w:rsid w:val="000E2D98"/>
    <w:rsid w:val="000E3402"/>
    <w:rsid w:val="000E3AC8"/>
    <w:rsid w:val="000E76D5"/>
    <w:rsid w:val="000F0A2F"/>
    <w:rsid w:val="000F171A"/>
    <w:rsid w:val="000F52CA"/>
    <w:rsid w:val="00100C71"/>
    <w:rsid w:val="001010EE"/>
    <w:rsid w:val="00101361"/>
    <w:rsid w:val="001022DD"/>
    <w:rsid w:val="00102DA8"/>
    <w:rsid w:val="00107866"/>
    <w:rsid w:val="00107B9D"/>
    <w:rsid w:val="00111B0C"/>
    <w:rsid w:val="00111C87"/>
    <w:rsid w:val="001159B3"/>
    <w:rsid w:val="00115EB0"/>
    <w:rsid w:val="00121408"/>
    <w:rsid w:val="00122553"/>
    <w:rsid w:val="00123BE4"/>
    <w:rsid w:val="0012410B"/>
    <w:rsid w:val="00124181"/>
    <w:rsid w:val="0012451C"/>
    <w:rsid w:val="00124AA0"/>
    <w:rsid w:val="00127215"/>
    <w:rsid w:val="001275FD"/>
    <w:rsid w:val="0013256F"/>
    <w:rsid w:val="00133E7C"/>
    <w:rsid w:val="00135A8B"/>
    <w:rsid w:val="00137206"/>
    <w:rsid w:val="00141E41"/>
    <w:rsid w:val="00151326"/>
    <w:rsid w:val="00153F68"/>
    <w:rsid w:val="00154AC4"/>
    <w:rsid w:val="00155799"/>
    <w:rsid w:val="0016320D"/>
    <w:rsid w:val="0017211A"/>
    <w:rsid w:val="00175616"/>
    <w:rsid w:val="00185254"/>
    <w:rsid w:val="001856CD"/>
    <w:rsid w:val="00187077"/>
    <w:rsid w:val="00187FC0"/>
    <w:rsid w:val="001901BD"/>
    <w:rsid w:val="00191807"/>
    <w:rsid w:val="00192DA8"/>
    <w:rsid w:val="00193212"/>
    <w:rsid w:val="0019749E"/>
    <w:rsid w:val="001A0A8A"/>
    <w:rsid w:val="001A1A1A"/>
    <w:rsid w:val="001A45DA"/>
    <w:rsid w:val="001A60F2"/>
    <w:rsid w:val="001A7003"/>
    <w:rsid w:val="001A7227"/>
    <w:rsid w:val="001B0299"/>
    <w:rsid w:val="001B11FC"/>
    <w:rsid w:val="001B25E0"/>
    <w:rsid w:val="001B3F13"/>
    <w:rsid w:val="001B522D"/>
    <w:rsid w:val="001B728D"/>
    <w:rsid w:val="001C1260"/>
    <w:rsid w:val="001C1C95"/>
    <w:rsid w:val="001C292A"/>
    <w:rsid w:val="001C2A02"/>
    <w:rsid w:val="001C2BAD"/>
    <w:rsid w:val="001C761F"/>
    <w:rsid w:val="001D3459"/>
    <w:rsid w:val="001E3939"/>
    <w:rsid w:val="001E4006"/>
    <w:rsid w:val="001E684C"/>
    <w:rsid w:val="001F057A"/>
    <w:rsid w:val="001F1017"/>
    <w:rsid w:val="001F1387"/>
    <w:rsid w:val="001F79C5"/>
    <w:rsid w:val="00200B18"/>
    <w:rsid w:val="00203F3E"/>
    <w:rsid w:val="00204BCA"/>
    <w:rsid w:val="00207E04"/>
    <w:rsid w:val="002107E5"/>
    <w:rsid w:val="002110DC"/>
    <w:rsid w:val="00214CB8"/>
    <w:rsid w:val="00214F35"/>
    <w:rsid w:val="00215296"/>
    <w:rsid w:val="00215A33"/>
    <w:rsid w:val="0022654F"/>
    <w:rsid w:val="00232E22"/>
    <w:rsid w:val="002340A1"/>
    <w:rsid w:val="002355D7"/>
    <w:rsid w:val="002374F5"/>
    <w:rsid w:val="00241E05"/>
    <w:rsid w:val="0024204B"/>
    <w:rsid w:val="00250781"/>
    <w:rsid w:val="00250E27"/>
    <w:rsid w:val="00251396"/>
    <w:rsid w:val="002523CF"/>
    <w:rsid w:val="00254415"/>
    <w:rsid w:val="00260A40"/>
    <w:rsid w:val="00263629"/>
    <w:rsid w:val="002722A8"/>
    <w:rsid w:val="00281278"/>
    <w:rsid w:val="00281822"/>
    <w:rsid w:val="00287617"/>
    <w:rsid w:val="002A04F7"/>
    <w:rsid w:val="002A40F0"/>
    <w:rsid w:val="002A489A"/>
    <w:rsid w:val="002A6E12"/>
    <w:rsid w:val="002A7421"/>
    <w:rsid w:val="002B0A0F"/>
    <w:rsid w:val="002B1B8A"/>
    <w:rsid w:val="002B1FEB"/>
    <w:rsid w:val="002B2283"/>
    <w:rsid w:val="002B7013"/>
    <w:rsid w:val="002B7E14"/>
    <w:rsid w:val="002C4404"/>
    <w:rsid w:val="002C68E5"/>
    <w:rsid w:val="002C6CE5"/>
    <w:rsid w:val="002C77E6"/>
    <w:rsid w:val="002C7F87"/>
    <w:rsid w:val="002D1077"/>
    <w:rsid w:val="002D1B95"/>
    <w:rsid w:val="002D294B"/>
    <w:rsid w:val="002D2DAA"/>
    <w:rsid w:val="002D3FB5"/>
    <w:rsid w:val="002D5B06"/>
    <w:rsid w:val="002D6DF7"/>
    <w:rsid w:val="002E54F5"/>
    <w:rsid w:val="002E73FA"/>
    <w:rsid w:val="002F1EAF"/>
    <w:rsid w:val="002F3FCA"/>
    <w:rsid w:val="002F41FA"/>
    <w:rsid w:val="002F5019"/>
    <w:rsid w:val="002F5E00"/>
    <w:rsid w:val="002F72F1"/>
    <w:rsid w:val="003001A4"/>
    <w:rsid w:val="0030023C"/>
    <w:rsid w:val="003010E5"/>
    <w:rsid w:val="003037FA"/>
    <w:rsid w:val="0030676C"/>
    <w:rsid w:val="00307EC3"/>
    <w:rsid w:val="00311DF2"/>
    <w:rsid w:val="0031338F"/>
    <w:rsid w:val="003143E8"/>
    <w:rsid w:val="0031484F"/>
    <w:rsid w:val="00315A54"/>
    <w:rsid w:val="0031789A"/>
    <w:rsid w:val="00317AA2"/>
    <w:rsid w:val="00317B99"/>
    <w:rsid w:val="00325FB2"/>
    <w:rsid w:val="003270A4"/>
    <w:rsid w:val="00331F79"/>
    <w:rsid w:val="0033462F"/>
    <w:rsid w:val="00336EF3"/>
    <w:rsid w:val="00336FF9"/>
    <w:rsid w:val="00337D26"/>
    <w:rsid w:val="0034058F"/>
    <w:rsid w:val="003435E3"/>
    <w:rsid w:val="00344B39"/>
    <w:rsid w:val="0034682A"/>
    <w:rsid w:val="0035001F"/>
    <w:rsid w:val="003578BA"/>
    <w:rsid w:val="00357B9C"/>
    <w:rsid w:val="00357DFB"/>
    <w:rsid w:val="003600C6"/>
    <w:rsid w:val="00366E7B"/>
    <w:rsid w:val="003746DD"/>
    <w:rsid w:val="003759BC"/>
    <w:rsid w:val="00377FCE"/>
    <w:rsid w:val="00381D7E"/>
    <w:rsid w:val="00382C33"/>
    <w:rsid w:val="00384519"/>
    <w:rsid w:val="00384688"/>
    <w:rsid w:val="00385041"/>
    <w:rsid w:val="003901B5"/>
    <w:rsid w:val="00390CCE"/>
    <w:rsid w:val="00392D73"/>
    <w:rsid w:val="003951D3"/>
    <w:rsid w:val="00396B7C"/>
    <w:rsid w:val="003A327A"/>
    <w:rsid w:val="003A55E3"/>
    <w:rsid w:val="003A5A0C"/>
    <w:rsid w:val="003A716D"/>
    <w:rsid w:val="003C1520"/>
    <w:rsid w:val="003C316D"/>
    <w:rsid w:val="003C4B5C"/>
    <w:rsid w:val="003C5CB7"/>
    <w:rsid w:val="003C7372"/>
    <w:rsid w:val="003C7621"/>
    <w:rsid w:val="003D0E5E"/>
    <w:rsid w:val="003D5327"/>
    <w:rsid w:val="003D5C88"/>
    <w:rsid w:val="003E0F16"/>
    <w:rsid w:val="003E3BAF"/>
    <w:rsid w:val="003E3DDE"/>
    <w:rsid w:val="00402FD2"/>
    <w:rsid w:val="004111F2"/>
    <w:rsid w:val="00412885"/>
    <w:rsid w:val="004154A9"/>
    <w:rsid w:val="0041765A"/>
    <w:rsid w:val="00432DC4"/>
    <w:rsid w:val="00434844"/>
    <w:rsid w:val="00435A7B"/>
    <w:rsid w:val="00435C58"/>
    <w:rsid w:val="00436836"/>
    <w:rsid w:val="004369A1"/>
    <w:rsid w:val="00437B79"/>
    <w:rsid w:val="0044074A"/>
    <w:rsid w:val="00444016"/>
    <w:rsid w:val="0044440C"/>
    <w:rsid w:val="0044679E"/>
    <w:rsid w:val="004476AA"/>
    <w:rsid w:val="004502F4"/>
    <w:rsid w:val="00453BB5"/>
    <w:rsid w:val="00456121"/>
    <w:rsid w:val="00461B36"/>
    <w:rsid w:val="0046656B"/>
    <w:rsid w:val="00467C1B"/>
    <w:rsid w:val="00470CFA"/>
    <w:rsid w:val="0047155F"/>
    <w:rsid w:val="00471DEB"/>
    <w:rsid w:val="0047229F"/>
    <w:rsid w:val="00472B09"/>
    <w:rsid w:val="00477535"/>
    <w:rsid w:val="004906C8"/>
    <w:rsid w:val="00491838"/>
    <w:rsid w:val="004940D1"/>
    <w:rsid w:val="004976A8"/>
    <w:rsid w:val="004A4849"/>
    <w:rsid w:val="004A5498"/>
    <w:rsid w:val="004A62C0"/>
    <w:rsid w:val="004A64C6"/>
    <w:rsid w:val="004B0051"/>
    <w:rsid w:val="004B0811"/>
    <w:rsid w:val="004B1C30"/>
    <w:rsid w:val="004B28C5"/>
    <w:rsid w:val="004B3AA0"/>
    <w:rsid w:val="004C6DBF"/>
    <w:rsid w:val="004C6EE5"/>
    <w:rsid w:val="004D3016"/>
    <w:rsid w:val="004D4982"/>
    <w:rsid w:val="004D53F2"/>
    <w:rsid w:val="004D77F8"/>
    <w:rsid w:val="004D7C24"/>
    <w:rsid w:val="004E22D8"/>
    <w:rsid w:val="004E3342"/>
    <w:rsid w:val="004E3513"/>
    <w:rsid w:val="004E7312"/>
    <w:rsid w:val="004F1FFB"/>
    <w:rsid w:val="004F3C7A"/>
    <w:rsid w:val="004F5A4A"/>
    <w:rsid w:val="00504FA6"/>
    <w:rsid w:val="0050575D"/>
    <w:rsid w:val="00506698"/>
    <w:rsid w:val="00511C5F"/>
    <w:rsid w:val="00515241"/>
    <w:rsid w:val="00516299"/>
    <w:rsid w:val="00520E0F"/>
    <w:rsid w:val="00534A5C"/>
    <w:rsid w:val="00534CB1"/>
    <w:rsid w:val="005369E2"/>
    <w:rsid w:val="00543BE2"/>
    <w:rsid w:val="00544D79"/>
    <w:rsid w:val="0055173D"/>
    <w:rsid w:val="00555287"/>
    <w:rsid w:val="00556168"/>
    <w:rsid w:val="00560595"/>
    <w:rsid w:val="0056330D"/>
    <w:rsid w:val="005637F0"/>
    <w:rsid w:val="00565D77"/>
    <w:rsid w:val="00570F4C"/>
    <w:rsid w:val="00572D1B"/>
    <w:rsid w:val="005734D3"/>
    <w:rsid w:val="005742F7"/>
    <w:rsid w:val="005756EE"/>
    <w:rsid w:val="00577EDD"/>
    <w:rsid w:val="00580A3D"/>
    <w:rsid w:val="00580C74"/>
    <w:rsid w:val="005830E4"/>
    <w:rsid w:val="00583909"/>
    <w:rsid w:val="00583A03"/>
    <w:rsid w:val="00585B29"/>
    <w:rsid w:val="00585D03"/>
    <w:rsid w:val="005866AA"/>
    <w:rsid w:val="005934D5"/>
    <w:rsid w:val="00595400"/>
    <w:rsid w:val="005A505C"/>
    <w:rsid w:val="005B11AE"/>
    <w:rsid w:val="005B1D58"/>
    <w:rsid w:val="005B492E"/>
    <w:rsid w:val="005B54C1"/>
    <w:rsid w:val="005C1887"/>
    <w:rsid w:val="005C20B6"/>
    <w:rsid w:val="005C21C1"/>
    <w:rsid w:val="005C314E"/>
    <w:rsid w:val="005C4625"/>
    <w:rsid w:val="005D3EA6"/>
    <w:rsid w:val="005D4708"/>
    <w:rsid w:val="005D4E6B"/>
    <w:rsid w:val="005E3B47"/>
    <w:rsid w:val="005E4007"/>
    <w:rsid w:val="00602070"/>
    <w:rsid w:val="0060492B"/>
    <w:rsid w:val="00605100"/>
    <w:rsid w:val="0060548A"/>
    <w:rsid w:val="00606E2C"/>
    <w:rsid w:val="006114F6"/>
    <w:rsid w:val="00611F89"/>
    <w:rsid w:val="0061426A"/>
    <w:rsid w:val="00615262"/>
    <w:rsid w:val="006167EA"/>
    <w:rsid w:val="0061786B"/>
    <w:rsid w:val="00617DFD"/>
    <w:rsid w:val="00624F95"/>
    <w:rsid w:val="0062637C"/>
    <w:rsid w:val="00626611"/>
    <w:rsid w:val="0063465E"/>
    <w:rsid w:val="00642491"/>
    <w:rsid w:val="00642D36"/>
    <w:rsid w:val="0064612D"/>
    <w:rsid w:val="00647821"/>
    <w:rsid w:val="0065135D"/>
    <w:rsid w:val="00651A93"/>
    <w:rsid w:val="00651A9F"/>
    <w:rsid w:val="006571AB"/>
    <w:rsid w:val="00663083"/>
    <w:rsid w:val="00666763"/>
    <w:rsid w:val="00666B9A"/>
    <w:rsid w:val="00671E3B"/>
    <w:rsid w:val="006747B6"/>
    <w:rsid w:val="006806E4"/>
    <w:rsid w:val="00680D05"/>
    <w:rsid w:val="00681CB0"/>
    <w:rsid w:val="00682D65"/>
    <w:rsid w:val="00684B72"/>
    <w:rsid w:val="00687E97"/>
    <w:rsid w:val="00691606"/>
    <w:rsid w:val="006922A8"/>
    <w:rsid w:val="00695D25"/>
    <w:rsid w:val="00695EF2"/>
    <w:rsid w:val="00697340"/>
    <w:rsid w:val="006A1E12"/>
    <w:rsid w:val="006A2314"/>
    <w:rsid w:val="006A2F3F"/>
    <w:rsid w:val="006A5B55"/>
    <w:rsid w:val="006A63EB"/>
    <w:rsid w:val="006B0088"/>
    <w:rsid w:val="006B10C7"/>
    <w:rsid w:val="006B472F"/>
    <w:rsid w:val="006C1A14"/>
    <w:rsid w:val="006C1CBE"/>
    <w:rsid w:val="006C2221"/>
    <w:rsid w:val="006C3246"/>
    <w:rsid w:val="006C43CF"/>
    <w:rsid w:val="006C4C61"/>
    <w:rsid w:val="006C52B7"/>
    <w:rsid w:val="006D36EE"/>
    <w:rsid w:val="006E12EC"/>
    <w:rsid w:val="006E183D"/>
    <w:rsid w:val="006E2F81"/>
    <w:rsid w:val="006E458A"/>
    <w:rsid w:val="006E4744"/>
    <w:rsid w:val="006E5FA6"/>
    <w:rsid w:val="006E7373"/>
    <w:rsid w:val="006E7A1A"/>
    <w:rsid w:val="006F05B4"/>
    <w:rsid w:val="006F13D9"/>
    <w:rsid w:val="006F6482"/>
    <w:rsid w:val="00701629"/>
    <w:rsid w:val="007036ED"/>
    <w:rsid w:val="007057CD"/>
    <w:rsid w:val="00706CB6"/>
    <w:rsid w:val="00707402"/>
    <w:rsid w:val="00707827"/>
    <w:rsid w:val="00714E0C"/>
    <w:rsid w:val="007169EE"/>
    <w:rsid w:val="007171F7"/>
    <w:rsid w:val="00721F35"/>
    <w:rsid w:val="007229C9"/>
    <w:rsid w:val="007250D7"/>
    <w:rsid w:val="007274CE"/>
    <w:rsid w:val="00727543"/>
    <w:rsid w:val="00730F16"/>
    <w:rsid w:val="007343FA"/>
    <w:rsid w:val="007367B6"/>
    <w:rsid w:val="0074384A"/>
    <w:rsid w:val="00745A18"/>
    <w:rsid w:val="0076154B"/>
    <w:rsid w:val="00774873"/>
    <w:rsid w:val="00775D8E"/>
    <w:rsid w:val="00777FA5"/>
    <w:rsid w:val="00780E4C"/>
    <w:rsid w:val="007811B8"/>
    <w:rsid w:val="0078762C"/>
    <w:rsid w:val="00791137"/>
    <w:rsid w:val="00794EB6"/>
    <w:rsid w:val="00796811"/>
    <w:rsid w:val="007A0A7E"/>
    <w:rsid w:val="007A0B42"/>
    <w:rsid w:val="007A578F"/>
    <w:rsid w:val="007A6E3A"/>
    <w:rsid w:val="007B1517"/>
    <w:rsid w:val="007B2552"/>
    <w:rsid w:val="007B31BA"/>
    <w:rsid w:val="007B65AE"/>
    <w:rsid w:val="007B6BBD"/>
    <w:rsid w:val="007C0CAD"/>
    <w:rsid w:val="007C1F0C"/>
    <w:rsid w:val="007C2926"/>
    <w:rsid w:val="007C58E3"/>
    <w:rsid w:val="007C71E5"/>
    <w:rsid w:val="007D11A7"/>
    <w:rsid w:val="007D2766"/>
    <w:rsid w:val="007D3C54"/>
    <w:rsid w:val="007E09FC"/>
    <w:rsid w:val="007E2581"/>
    <w:rsid w:val="007E4CB9"/>
    <w:rsid w:val="007E6392"/>
    <w:rsid w:val="007E7E2B"/>
    <w:rsid w:val="007F0875"/>
    <w:rsid w:val="007F3050"/>
    <w:rsid w:val="007F3504"/>
    <w:rsid w:val="007F3594"/>
    <w:rsid w:val="007F74EC"/>
    <w:rsid w:val="00800400"/>
    <w:rsid w:val="00800E87"/>
    <w:rsid w:val="008024E3"/>
    <w:rsid w:val="008074AB"/>
    <w:rsid w:val="0081085A"/>
    <w:rsid w:val="00815550"/>
    <w:rsid w:val="00815790"/>
    <w:rsid w:val="00816018"/>
    <w:rsid w:val="00820980"/>
    <w:rsid w:val="00824D42"/>
    <w:rsid w:val="008303C6"/>
    <w:rsid w:val="008409B7"/>
    <w:rsid w:val="00843146"/>
    <w:rsid w:val="008432FE"/>
    <w:rsid w:val="00843B8B"/>
    <w:rsid w:val="00844435"/>
    <w:rsid w:val="008459CF"/>
    <w:rsid w:val="00846358"/>
    <w:rsid w:val="00863B6F"/>
    <w:rsid w:val="00870CD8"/>
    <w:rsid w:val="00871E21"/>
    <w:rsid w:val="00871E92"/>
    <w:rsid w:val="0087411D"/>
    <w:rsid w:val="00876E6F"/>
    <w:rsid w:val="0087718F"/>
    <w:rsid w:val="00880C71"/>
    <w:rsid w:val="00882D72"/>
    <w:rsid w:val="00887699"/>
    <w:rsid w:val="0089051B"/>
    <w:rsid w:val="00891641"/>
    <w:rsid w:val="008939A7"/>
    <w:rsid w:val="008943D1"/>
    <w:rsid w:val="00894A34"/>
    <w:rsid w:val="008A268F"/>
    <w:rsid w:val="008A5602"/>
    <w:rsid w:val="008A79B7"/>
    <w:rsid w:val="008B459B"/>
    <w:rsid w:val="008C387F"/>
    <w:rsid w:val="008C4B79"/>
    <w:rsid w:val="008D372E"/>
    <w:rsid w:val="008D5541"/>
    <w:rsid w:val="008E4620"/>
    <w:rsid w:val="008E4C0A"/>
    <w:rsid w:val="008E5337"/>
    <w:rsid w:val="008F3B99"/>
    <w:rsid w:val="0090143B"/>
    <w:rsid w:val="009054AB"/>
    <w:rsid w:val="009066CE"/>
    <w:rsid w:val="00926C71"/>
    <w:rsid w:val="009279CE"/>
    <w:rsid w:val="00932BC8"/>
    <w:rsid w:val="00934CE7"/>
    <w:rsid w:val="00942A41"/>
    <w:rsid w:val="00950494"/>
    <w:rsid w:val="00950D55"/>
    <w:rsid w:val="00950DA9"/>
    <w:rsid w:val="00955DEE"/>
    <w:rsid w:val="009566DF"/>
    <w:rsid w:val="00956CEB"/>
    <w:rsid w:val="00960C91"/>
    <w:rsid w:val="00971DBC"/>
    <w:rsid w:val="00972057"/>
    <w:rsid w:val="009740C9"/>
    <w:rsid w:val="00974818"/>
    <w:rsid w:val="0098238A"/>
    <w:rsid w:val="00983572"/>
    <w:rsid w:val="00985F8B"/>
    <w:rsid w:val="00986C91"/>
    <w:rsid w:val="00990F27"/>
    <w:rsid w:val="00992011"/>
    <w:rsid w:val="0099293E"/>
    <w:rsid w:val="00992A29"/>
    <w:rsid w:val="00993242"/>
    <w:rsid w:val="00994586"/>
    <w:rsid w:val="009957D9"/>
    <w:rsid w:val="009A5F50"/>
    <w:rsid w:val="009B1982"/>
    <w:rsid w:val="009B2709"/>
    <w:rsid w:val="009B4C2E"/>
    <w:rsid w:val="009B5774"/>
    <w:rsid w:val="009B5B4A"/>
    <w:rsid w:val="009C0B30"/>
    <w:rsid w:val="009D0025"/>
    <w:rsid w:val="009D2C8C"/>
    <w:rsid w:val="009D4D37"/>
    <w:rsid w:val="009D5D08"/>
    <w:rsid w:val="009D5D14"/>
    <w:rsid w:val="009E2C4B"/>
    <w:rsid w:val="009E5351"/>
    <w:rsid w:val="009E7070"/>
    <w:rsid w:val="009E7AA3"/>
    <w:rsid w:val="009F78B9"/>
    <w:rsid w:val="00A00306"/>
    <w:rsid w:val="00A02785"/>
    <w:rsid w:val="00A02C9B"/>
    <w:rsid w:val="00A0453F"/>
    <w:rsid w:val="00A0643D"/>
    <w:rsid w:val="00A079F2"/>
    <w:rsid w:val="00A11631"/>
    <w:rsid w:val="00A12645"/>
    <w:rsid w:val="00A14130"/>
    <w:rsid w:val="00A14560"/>
    <w:rsid w:val="00A14C85"/>
    <w:rsid w:val="00A16007"/>
    <w:rsid w:val="00A24312"/>
    <w:rsid w:val="00A31210"/>
    <w:rsid w:val="00A31C88"/>
    <w:rsid w:val="00A31F8E"/>
    <w:rsid w:val="00A326BB"/>
    <w:rsid w:val="00A34F08"/>
    <w:rsid w:val="00A35A77"/>
    <w:rsid w:val="00A36A31"/>
    <w:rsid w:val="00A37348"/>
    <w:rsid w:val="00A37849"/>
    <w:rsid w:val="00A4002C"/>
    <w:rsid w:val="00A4022A"/>
    <w:rsid w:val="00A41CEB"/>
    <w:rsid w:val="00A43358"/>
    <w:rsid w:val="00A43CE5"/>
    <w:rsid w:val="00A452A2"/>
    <w:rsid w:val="00A478C4"/>
    <w:rsid w:val="00A50B4B"/>
    <w:rsid w:val="00A53B07"/>
    <w:rsid w:val="00A56814"/>
    <w:rsid w:val="00A603BF"/>
    <w:rsid w:val="00A6304B"/>
    <w:rsid w:val="00A64EC2"/>
    <w:rsid w:val="00A6605B"/>
    <w:rsid w:val="00A6613B"/>
    <w:rsid w:val="00A676C5"/>
    <w:rsid w:val="00A74A1E"/>
    <w:rsid w:val="00A74D00"/>
    <w:rsid w:val="00A75E76"/>
    <w:rsid w:val="00A76A96"/>
    <w:rsid w:val="00A77B6D"/>
    <w:rsid w:val="00A83171"/>
    <w:rsid w:val="00A8367D"/>
    <w:rsid w:val="00A847A3"/>
    <w:rsid w:val="00A85423"/>
    <w:rsid w:val="00A856E5"/>
    <w:rsid w:val="00A90C95"/>
    <w:rsid w:val="00A942C8"/>
    <w:rsid w:val="00A9582F"/>
    <w:rsid w:val="00A95C1A"/>
    <w:rsid w:val="00AA2F1D"/>
    <w:rsid w:val="00AB2A99"/>
    <w:rsid w:val="00AB3D24"/>
    <w:rsid w:val="00AB3F22"/>
    <w:rsid w:val="00AC2192"/>
    <w:rsid w:val="00AC2343"/>
    <w:rsid w:val="00AC61B9"/>
    <w:rsid w:val="00AD230A"/>
    <w:rsid w:val="00AD2707"/>
    <w:rsid w:val="00AD3306"/>
    <w:rsid w:val="00AD5940"/>
    <w:rsid w:val="00AD7AB0"/>
    <w:rsid w:val="00AE156A"/>
    <w:rsid w:val="00AE38EC"/>
    <w:rsid w:val="00AF3561"/>
    <w:rsid w:val="00AF3600"/>
    <w:rsid w:val="00AF4F00"/>
    <w:rsid w:val="00AF5410"/>
    <w:rsid w:val="00B03DC0"/>
    <w:rsid w:val="00B05DBC"/>
    <w:rsid w:val="00B063EE"/>
    <w:rsid w:val="00B17AD8"/>
    <w:rsid w:val="00B2438C"/>
    <w:rsid w:val="00B24B1C"/>
    <w:rsid w:val="00B25B4A"/>
    <w:rsid w:val="00B2727D"/>
    <w:rsid w:val="00B27370"/>
    <w:rsid w:val="00B279D5"/>
    <w:rsid w:val="00B30C34"/>
    <w:rsid w:val="00B311E8"/>
    <w:rsid w:val="00B32005"/>
    <w:rsid w:val="00B35C4F"/>
    <w:rsid w:val="00B456B7"/>
    <w:rsid w:val="00B4579C"/>
    <w:rsid w:val="00B60C55"/>
    <w:rsid w:val="00B7146D"/>
    <w:rsid w:val="00B74DB3"/>
    <w:rsid w:val="00B759A9"/>
    <w:rsid w:val="00B806CA"/>
    <w:rsid w:val="00B85445"/>
    <w:rsid w:val="00B867FE"/>
    <w:rsid w:val="00B92235"/>
    <w:rsid w:val="00B938B3"/>
    <w:rsid w:val="00B97427"/>
    <w:rsid w:val="00BA2ECC"/>
    <w:rsid w:val="00BB258A"/>
    <w:rsid w:val="00BB4CBD"/>
    <w:rsid w:val="00BB5283"/>
    <w:rsid w:val="00BB566F"/>
    <w:rsid w:val="00BB5A19"/>
    <w:rsid w:val="00BB5E6A"/>
    <w:rsid w:val="00BC5707"/>
    <w:rsid w:val="00BD4CEA"/>
    <w:rsid w:val="00BE0733"/>
    <w:rsid w:val="00BE0A72"/>
    <w:rsid w:val="00BE121C"/>
    <w:rsid w:val="00BE240E"/>
    <w:rsid w:val="00BE2B84"/>
    <w:rsid w:val="00BE45CA"/>
    <w:rsid w:val="00BE4920"/>
    <w:rsid w:val="00BE6113"/>
    <w:rsid w:val="00BE690F"/>
    <w:rsid w:val="00BF157C"/>
    <w:rsid w:val="00C0480A"/>
    <w:rsid w:val="00C140C1"/>
    <w:rsid w:val="00C14F6B"/>
    <w:rsid w:val="00C17FBE"/>
    <w:rsid w:val="00C31462"/>
    <w:rsid w:val="00C340F1"/>
    <w:rsid w:val="00C3530B"/>
    <w:rsid w:val="00C37FDC"/>
    <w:rsid w:val="00C40A2C"/>
    <w:rsid w:val="00C43548"/>
    <w:rsid w:val="00C5047B"/>
    <w:rsid w:val="00C51D6F"/>
    <w:rsid w:val="00C6033E"/>
    <w:rsid w:val="00C60D6B"/>
    <w:rsid w:val="00C63EBF"/>
    <w:rsid w:val="00C66DDB"/>
    <w:rsid w:val="00C71397"/>
    <w:rsid w:val="00C73FF3"/>
    <w:rsid w:val="00C75602"/>
    <w:rsid w:val="00C77470"/>
    <w:rsid w:val="00C84432"/>
    <w:rsid w:val="00C84EAD"/>
    <w:rsid w:val="00C94557"/>
    <w:rsid w:val="00C957D3"/>
    <w:rsid w:val="00C961A4"/>
    <w:rsid w:val="00CA0C7B"/>
    <w:rsid w:val="00CA1016"/>
    <w:rsid w:val="00CA6F62"/>
    <w:rsid w:val="00CB10AF"/>
    <w:rsid w:val="00CB14A9"/>
    <w:rsid w:val="00CB20C0"/>
    <w:rsid w:val="00CB2550"/>
    <w:rsid w:val="00CB3B5D"/>
    <w:rsid w:val="00CB5DF5"/>
    <w:rsid w:val="00CD020C"/>
    <w:rsid w:val="00CD1576"/>
    <w:rsid w:val="00CD3FE9"/>
    <w:rsid w:val="00CD4172"/>
    <w:rsid w:val="00CD7F4B"/>
    <w:rsid w:val="00CE0476"/>
    <w:rsid w:val="00CE0B3E"/>
    <w:rsid w:val="00CE161B"/>
    <w:rsid w:val="00CE204C"/>
    <w:rsid w:val="00CE3F35"/>
    <w:rsid w:val="00CE5668"/>
    <w:rsid w:val="00CE5A07"/>
    <w:rsid w:val="00CE6B82"/>
    <w:rsid w:val="00CF06EA"/>
    <w:rsid w:val="00CF0902"/>
    <w:rsid w:val="00CF1A6D"/>
    <w:rsid w:val="00CF3398"/>
    <w:rsid w:val="00CF47BB"/>
    <w:rsid w:val="00CF4BAA"/>
    <w:rsid w:val="00CF5AE1"/>
    <w:rsid w:val="00D06048"/>
    <w:rsid w:val="00D133D4"/>
    <w:rsid w:val="00D134EB"/>
    <w:rsid w:val="00D14798"/>
    <w:rsid w:val="00D1677C"/>
    <w:rsid w:val="00D20F81"/>
    <w:rsid w:val="00D22157"/>
    <w:rsid w:val="00D26779"/>
    <w:rsid w:val="00D26F0B"/>
    <w:rsid w:val="00D30B48"/>
    <w:rsid w:val="00D311C8"/>
    <w:rsid w:val="00D33CAE"/>
    <w:rsid w:val="00D34786"/>
    <w:rsid w:val="00D40D4D"/>
    <w:rsid w:val="00D425C9"/>
    <w:rsid w:val="00D4327B"/>
    <w:rsid w:val="00D4393A"/>
    <w:rsid w:val="00D44F4D"/>
    <w:rsid w:val="00D46A9A"/>
    <w:rsid w:val="00D47202"/>
    <w:rsid w:val="00D524DF"/>
    <w:rsid w:val="00D53C4C"/>
    <w:rsid w:val="00D54B86"/>
    <w:rsid w:val="00D61A06"/>
    <w:rsid w:val="00D625DE"/>
    <w:rsid w:val="00D63924"/>
    <w:rsid w:val="00D7144E"/>
    <w:rsid w:val="00D74E27"/>
    <w:rsid w:val="00D757A8"/>
    <w:rsid w:val="00D80C9A"/>
    <w:rsid w:val="00D83356"/>
    <w:rsid w:val="00D8479E"/>
    <w:rsid w:val="00D85DA9"/>
    <w:rsid w:val="00D8684D"/>
    <w:rsid w:val="00D86CDF"/>
    <w:rsid w:val="00D87C20"/>
    <w:rsid w:val="00D92B6E"/>
    <w:rsid w:val="00D92E77"/>
    <w:rsid w:val="00D947A8"/>
    <w:rsid w:val="00DA0FBB"/>
    <w:rsid w:val="00DA295C"/>
    <w:rsid w:val="00DA4075"/>
    <w:rsid w:val="00DB3F63"/>
    <w:rsid w:val="00DB518E"/>
    <w:rsid w:val="00DD62F4"/>
    <w:rsid w:val="00DE1318"/>
    <w:rsid w:val="00DE14F2"/>
    <w:rsid w:val="00DE2619"/>
    <w:rsid w:val="00DE5570"/>
    <w:rsid w:val="00DE79D0"/>
    <w:rsid w:val="00DE7E38"/>
    <w:rsid w:val="00DF11BF"/>
    <w:rsid w:val="00DF1D96"/>
    <w:rsid w:val="00DF337C"/>
    <w:rsid w:val="00DF5849"/>
    <w:rsid w:val="00E052EF"/>
    <w:rsid w:val="00E06601"/>
    <w:rsid w:val="00E11B8F"/>
    <w:rsid w:val="00E13B7F"/>
    <w:rsid w:val="00E20864"/>
    <w:rsid w:val="00E221DB"/>
    <w:rsid w:val="00E23D67"/>
    <w:rsid w:val="00E365AA"/>
    <w:rsid w:val="00E36E40"/>
    <w:rsid w:val="00E420DC"/>
    <w:rsid w:val="00E44575"/>
    <w:rsid w:val="00E448A8"/>
    <w:rsid w:val="00E4734F"/>
    <w:rsid w:val="00E479D6"/>
    <w:rsid w:val="00E54978"/>
    <w:rsid w:val="00E5579A"/>
    <w:rsid w:val="00E55CF6"/>
    <w:rsid w:val="00E56547"/>
    <w:rsid w:val="00E62755"/>
    <w:rsid w:val="00E62791"/>
    <w:rsid w:val="00E632F5"/>
    <w:rsid w:val="00E72AD8"/>
    <w:rsid w:val="00E73F81"/>
    <w:rsid w:val="00E757F1"/>
    <w:rsid w:val="00E76E6B"/>
    <w:rsid w:val="00E832F2"/>
    <w:rsid w:val="00E83EDF"/>
    <w:rsid w:val="00E864CC"/>
    <w:rsid w:val="00E86FB8"/>
    <w:rsid w:val="00E9129D"/>
    <w:rsid w:val="00E918AF"/>
    <w:rsid w:val="00E927AC"/>
    <w:rsid w:val="00E94086"/>
    <w:rsid w:val="00EA1B11"/>
    <w:rsid w:val="00EA1DB9"/>
    <w:rsid w:val="00EA457F"/>
    <w:rsid w:val="00EA4925"/>
    <w:rsid w:val="00EB099F"/>
    <w:rsid w:val="00EB25F8"/>
    <w:rsid w:val="00EB3CF6"/>
    <w:rsid w:val="00EC1157"/>
    <w:rsid w:val="00EC361F"/>
    <w:rsid w:val="00EC4577"/>
    <w:rsid w:val="00ED0270"/>
    <w:rsid w:val="00ED68B0"/>
    <w:rsid w:val="00EE2771"/>
    <w:rsid w:val="00EE3709"/>
    <w:rsid w:val="00EE50BF"/>
    <w:rsid w:val="00EE5199"/>
    <w:rsid w:val="00EF0E1B"/>
    <w:rsid w:val="00EF6E39"/>
    <w:rsid w:val="00F01938"/>
    <w:rsid w:val="00F0292F"/>
    <w:rsid w:val="00F03343"/>
    <w:rsid w:val="00F05C88"/>
    <w:rsid w:val="00F06712"/>
    <w:rsid w:val="00F11665"/>
    <w:rsid w:val="00F11A42"/>
    <w:rsid w:val="00F16514"/>
    <w:rsid w:val="00F1691D"/>
    <w:rsid w:val="00F1742E"/>
    <w:rsid w:val="00F21A7D"/>
    <w:rsid w:val="00F22CA6"/>
    <w:rsid w:val="00F231BF"/>
    <w:rsid w:val="00F24140"/>
    <w:rsid w:val="00F27614"/>
    <w:rsid w:val="00F30EA5"/>
    <w:rsid w:val="00F32CF7"/>
    <w:rsid w:val="00F33C85"/>
    <w:rsid w:val="00F33DF7"/>
    <w:rsid w:val="00F34F74"/>
    <w:rsid w:val="00F4052E"/>
    <w:rsid w:val="00F40E24"/>
    <w:rsid w:val="00F4186B"/>
    <w:rsid w:val="00F42299"/>
    <w:rsid w:val="00F469A1"/>
    <w:rsid w:val="00F51FA0"/>
    <w:rsid w:val="00F52919"/>
    <w:rsid w:val="00F53382"/>
    <w:rsid w:val="00F53B4E"/>
    <w:rsid w:val="00F54395"/>
    <w:rsid w:val="00F57C47"/>
    <w:rsid w:val="00F66485"/>
    <w:rsid w:val="00F7014E"/>
    <w:rsid w:val="00F74C3F"/>
    <w:rsid w:val="00F76401"/>
    <w:rsid w:val="00F7661C"/>
    <w:rsid w:val="00F77AF3"/>
    <w:rsid w:val="00F80413"/>
    <w:rsid w:val="00F86AE1"/>
    <w:rsid w:val="00FA0FC4"/>
    <w:rsid w:val="00FA3A5E"/>
    <w:rsid w:val="00FA3C11"/>
    <w:rsid w:val="00FB435F"/>
    <w:rsid w:val="00FC0883"/>
    <w:rsid w:val="00FC0C45"/>
    <w:rsid w:val="00FC148B"/>
    <w:rsid w:val="00FC14B5"/>
    <w:rsid w:val="00FD16FB"/>
    <w:rsid w:val="00FD59A1"/>
    <w:rsid w:val="00FE48F8"/>
    <w:rsid w:val="00FF092A"/>
    <w:rsid w:val="00FF2C11"/>
    <w:rsid w:val="00FF632F"/>
    <w:rsid w:val="00FF79A2"/>
    <w:rsid w:val="00FF7C47"/>
    <w:rsid w:val="00FF7F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10D5E3"/>
  <w15:chartTrackingRefBased/>
  <w15:docId w15:val="{AC348099-7B99-4B4D-95B0-D4A9DC18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6302"/>
    <w:rPr>
      <w:rFonts w:ascii="Arial" w:hAnsi="Arial"/>
      <w:lang w:val="nl-NL" w:eastAsia="nl-NL"/>
    </w:rPr>
  </w:style>
  <w:style w:type="paragraph" w:styleId="Kop1">
    <w:name w:val="heading 1"/>
    <w:basedOn w:val="Standaard"/>
    <w:next w:val="tekstniveau1"/>
    <w:qFormat/>
    <w:rsid w:val="00406302"/>
    <w:pPr>
      <w:keepNext/>
      <w:numPr>
        <w:numId w:val="1"/>
      </w:numPr>
      <w:spacing w:before="240" w:after="60"/>
      <w:outlineLvl w:val="0"/>
    </w:pPr>
    <w:rPr>
      <w:b/>
      <w:smallCaps/>
      <w:sz w:val="24"/>
    </w:rPr>
  </w:style>
  <w:style w:type="paragraph" w:styleId="Kop2">
    <w:name w:val="heading 2"/>
    <w:basedOn w:val="Standaard"/>
    <w:next w:val="tekstniveau2"/>
    <w:link w:val="Kop2Char"/>
    <w:qFormat/>
    <w:rsid w:val="00406302"/>
    <w:pPr>
      <w:keepNext/>
      <w:numPr>
        <w:ilvl w:val="1"/>
        <w:numId w:val="1"/>
      </w:numPr>
      <w:spacing w:before="240" w:after="60"/>
      <w:outlineLvl w:val="1"/>
    </w:pPr>
    <w:rPr>
      <w:b/>
      <w:sz w:val="22"/>
    </w:rPr>
  </w:style>
  <w:style w:type="paragraph" w:styleId="Kop3">
    <w:name w:val="heading 3"/>
    <w:basedOn w:val="Standaard"/>
    <w:next w:val="Standaard"/>
    <w:link w:val="Kop3Char"/>
    <w:qFormat/>
    <w:rsid w:val="00406302"/>
    <w:pPr>
      <w:keepNext/>
      <w:numPr>
        <w:ilvl w:val="2"/>
        <w:numId w:val="1"/>
      </w:numPr>
      <w:spacing w:before="240" w:after="60"/>
      <w:outlineLvl w:val="2"/>
    </w:pPr>
    <w:rPr>
      <w:b/>
      <w:i/>
    </w:rPr>
  </w:style>
  <w:style w:type="paragraph" w:styleId="Kop4">
    <w:name w:val="heading 4"/>
    <w:basedOn w:val="Standaard"/>
    <w:next w:val="Standaard"/>
    <w:qFormat/>
    <w:rsid w:val="00406302"/>
    <w:pPr>
      <w:keepNext/>
      <w:numPr>
        <w:ilvl w:val="3"/>
        <w:numId w:val="1"/>
      </w:numPr>
      <w:tabs>
        <w:tab w:val="left" w:pos="992"/>
      </w:tabs>
      <w:spacing w:before="240" w:after="60"/>
      <w:outlineLvl w:val="3"/>
    </w:pPr>
    <w:rPr>
      <w:i/>
    </w:rPr>
  </w:style>
  <w:style w:type="paragraph" w:styleId="Kop5">
    <w:name w:val="heading 5"/>
    <w:basedOn w:val="Standaard"/>
    <w:next w:val="Standaard"/>
    <w:qFormat/>
    <w:rsid w:val="00406302"/>
    <w:pPr>
      <w:numPr>
        <w:ilvl w:val="4"/>
        <w:numId w:val="1"/>
      </w:numPr>
      <w:tabs>
        <w:tab w:val="left" w:pos="1134"/>
      </w:tabs>
      <w:spacing w:before="240" w:after="60"/>
      <w:outlineLvl w:val="4"/>
    </w:pPr>
    <w:rPr>
      <w:i/>
    </w:rPr>
  </w:style>
  <w:style w:type="paragraph" w:styleId="Kop6">
    <w:name w:val="heading 6"/>
    <w:basedOn w:val="Standaard"/>
    <w:next w:val="Standaard"/>
    <w:qFormat/>
    <w:rsid w:val="00406302"/>
    <w:pPr>
      <w:numPr>
        <w:ilvl w:val="5"/>
        <w:numId w:val="1"/>
      </w:numPr>
      <w:tabs>
        <w:tab w:val="left" w:pos="1276"/>
      </w:tabs>
      <w:spacing w:before="240" w:after="60"/>
      <w:outlineLvl w:val="5"/>
    </w:pPr>
    <w:rPr>
      <w:i/>
    </w:rPr>
  </w:style>
  <w:style w:type="paragraph" w:styleId="Kop7">
    <w:name w:val="heading 7"/>
    <w:basedOn w:val="Standaard"/>
    <w:next w:val="Standaard"/>
    <w:qFormat/>
    <w:rsid w:val="00406302"/>
    <w:pPr>
      <w:numPr>
        <w:ilvl w:val="6"/>
        <w:numId w:val="1"/>
      </w:numPr>
      <w:tabs>
        <w:tab w:val="left" w:pos="1446"/>
      </w:tabs>
      <w:spacing w:before="240" w:after="60"/>
      <w:outlineLvl w:val="6"/>
    </w:pPr>
    <w:rPr>
      <w:i/>
    </w:rPr>
  </w:style>
  <w:style w:type="paragraph" w:styleId="Kop8">
    <w:name w:val="heading 8"/>
    <w:basedOn w:val="Standaard"/>
    <w:next w:val="Standaard"/>
    <w:qFormat/>
    <w:rsid w:val="00406302"/>
    <w:pPr>
      <w:numPr>
        <w:ilvl w:val="7"/>
        <w:numId w:val="1"/>
      </w:numPr>
      <w:tabs>
        <w:tab w:val="left" w:pos="1559"/>
      </w:tabs>
      <w:spacing w:before="240" w:after="60"/>
      <w:outlineLvl w:val="7"/>
    </w:pPr>
    <w:rPr>
      <w:i/>
    </w:rPr>
  </w:style>
  <w:style w:type="paragraph" w:styleId="Kop9">
    <w:name w:val="heading 9"/>
    <w:basedOn w:val="Standaard"/>
    <w:next w:val="Standaard"/>
    <w:qFormat/>
    <w:rsid w:val="00406302"/>
    <w:pPr>
      <w:numPr>
        <w:ilvl w:val="8"/>
        <w:numId w:val="1"/>
      </w:numPr>
      <w:tabs>
        <w:tab w:val="left" w:pos="1701"/>
      </w:tabs>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37348"/>
    <w:pPr>
      <w:tabs>
        <w:tab w:val="center" w:pos="4536"/>
        <w:tab w:val="right" w:pos="9072"/>
      </w:tabs>
    </w:pPr>
  </w:style>
  <w:style w:type="paragraph" w:styleId="Voettekst">
    <w:name w:val="footer"/>
    <w:basedOn w:val="Standaard"/>
    <w:link w:val="VoettekstChar"/>
    <w:uiPriority w:val="99"/>
    <w:rsid w:val="00A37348"/>
    <w:pPr>
      <w:tabs>
        <w:tab w:val="center" w:pos="4536"/>
        <w:tab w:val="right" w:pos="9072"/>
      </w:tabs>
    </w:pPr>
  </w:style>
  <w:style w:type="paragraph" w:customStyle="1" w:styleId="tekstniveau1">
    <w:name w:val="tekst niveau1"/>
    <w:basedOn w:val="Standaard"/>
    <w:rsid w:val="00845A5D"/>
    <w:pPr>
      <w:ind w:left="357"/>
      <w:outlineLvl w:val="0"/>
    </w:pPr>
  </w:style>
  <w:style w:type="table" w:styleId="Tabelraster">
    <w:name w:val="Table Grid"/>
    <w:basedOn w:val="Standaardtabel"/>
    <w:rsid w:val="0084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845A5D"/>
    <w:pPr>
      <w:spacing w:after="120"/>
    </w:pPr>
    <w:rPr>
      <w:rFonts w:ascii="Verdana" w:hAnsi="Verdana"/>
      <w:sz w:val="18"/>
    </w:rPr>
  </w:style>
  <w:style w:type="paragraph" w:styleId="Titel">
    <w:name w:val="Title"/>
    <w:basedOn w:val="Standaard"/>
    <w:next w:val="Standaard"/>
    <w:qFormat/>
    <w:rsid w:val="00406302"/>
    <w:pPr>
      <w:shd w:val="pct12" w:color="auto" w:fill="FFFFFF"/>
      <w:spacing w:before="240" w:after="60"/>
      <w:outlineLvl w:val="0"/>
    </w:pPr>
    <w:rPr>
      <w:b/>
      <w:smallCaps/>
      <w:kern w:val="28"/>
      <w:sz w:val="28"/>
    </w:rPr>
  </w:style>
  <w:style w:type="paragraph" w:customStyle="1" w:styleId="tekstniveau2">
    <w:name w:val="tekst niveau2"/>
    <w:basedOn w:val="Standaard"/>
    <w:rsid w:val="00406302"/>
    <w:pPr>
      <w:ind w:left="567"/>
      <w:outlineLvl w:val="1"/>
    </w:pPr>
  </w:style>
  <w:style w:type="paragraph" w:styleId="Ballontekst">
    <w:name w:val="Balloon Text"/>
    <w:basedOn w:val="Standaard"/>
    <w:semiHidden/>
    <w:rsid w:val="000C3EFF"/>
    <w:rPr>
      <w:rFonts w:ascii="Tahoma" w:hAnsi="Tahoma" w:cs="Tahoma"/>
      <w:sz w:val="16"/>
      <w:szCs w:val="16"/>
    </w:rPr>
  </w:style>
  <w:style w:type="character" w:styleId="Verwijzingopmerking">
    <w:name w:val="annotation reference"/>
    <w:semiHidden/>
    <w:rsid w:val="000C3EFF"/>
    <w:rPr>
      <w:sz w:val="16"/>
      <w:szCs w:val="16"/>
    </w:rPr>
  </w:style>
  <w:style w:type="paragraph" w:styleId="Tekstopmerking">
    <w:name w:val="annotation text"/>
    <w:basedOn w:val="Standaard"/>
    <w:semiHidden/>
    <w:rsid w:val="000C3EFF"/>
  </w:style>
  <w:style w:type="paragraph" w:styleId="Onderwerpvanopmerking">
    <w:name w:val="annotation subject"/>
    <w:basedOn w:val="Tekstopmerking"/>
    <w:next w:val="Tekstopmerking"/>
    <w:semiHidden/>
    <w:rsid w:val="000C3EFF"/>
    <w:rPr>
      <w:b/>
      <w:bCs/>
    </w:rPr>
  </w:style>
  <w:style w:type="character" w:styleId="Hyperlink">
    <w:name w:val="Hyperlink"/>
    <w:rsid w:val="00E07681"/>
    <w:rPr>
      <w:color w:val="0000FF"/>
      <w:u w:val="single"/>
    </w:rPr>
  </w:style>
  <w:style w:type="character" w:styleId="Paginanummer">
    <w:name w:val="page number"/>
    <w:basedOn w:val="Standaardalinea-lettertype"/>
    <w:rsid w:val="00AB7C27"/>
  </w:style>
  <w:style w:type="paragraph" w:customStyle="1" w:styleId="tekstniveau3">
    <w:name w:val="tekst niveau3"/>
    <w:basedOn w:val="Standaard"/>
    <w:rsid w:val="009008A2"/>
    <w:pPr>
      <w:ind w:left="709"/>
      <w:outlineLvl w:val="2"/>
    </w:pPr>
  </w:style>
  <w:style w:type="character" w:customStyle="1" w:styleId="Kop2Char">
    <w:name w:val="Kop 2 Char"/>
    <w:link w:val="Kop2"/>
    <w:rsid w:val="001B01E8"/>
    <w:rPr>
      <w:rFonts w:ascii="Arial" w:hAnsi="Arial"/>
      <w:b/>
      <w:sz w:val="22"/>
      <w:lang w:val="nl-NL" w:eastAsia="nl-NL"/>
    </w:rPr>
  </w:style>
  <w:style w:type="character" w:customStyle="1" w:styleId="Kop3Char">
    <w:name w:val="Kop 3 Char"/>
    <w:link w:val="Kop3"/>
    <w:rsid w:val="00E36932"/>
    <w:rPr>
      <w:rFonts w:ascii="Arial" w:hAnsi="Arial"/>
      <w:b/>
      <w:i/>
      <w:lang w:val="nl-NL" w:eastAsia="nl-NL"/>
    </w:rPr>
  </w:style>
  <w:style w:type="paragraph" w:customStyle="1" w:styleId="section1">
    <w:name w:val="section1"/>
    <w:basedOn w:val="Standaard"/>
    <w:rsid w:val="003B4FEC"/>
    <w:pPr>
      <w:spacing w:before="100" w:beforeAutospacing="1" w:after="100" w:afterAutospacing="1"/>
    </w:pPr>
    <w:rPr>
      <w:rFonts w:ascii="Times New Roman" w:hAnsi="Times New Roman"/>
      <w:sz w:val="24"/>
      <w:szCs w:val="24"/>
    </w:rPr>
  </w:style>
  <w:style w:type="paragraph" w:customStyle="1" w:styleId="OpmaakprofielKoptekstRechts">
    <w:name w:val="Opmaakprofiel Koptekst + Rechts"/>
    <w:basedOn w:val="Koptekst"/>
    <w:rsid w:val="00673B53"/>
    <w:pPr>
      <w:jc w:val="right"/>
    </w:pPr>
    <w:rPr>
      <w:b/>
      <w:bCs/>
    </w:rPr>
  </w:style>
  <w:style w:type="paragraph" w:customStyle="1" w:styleId="Kleurrijkelijst-accent11">
    <w:name w:val="Kleurrijke lijst - accent 11"/>
    <w:basedOn w:val="Standaard"/>
    <w:rsid w:val="00D42944"/>
    <w:pPr>
      <w:spacing w:after="200" w:line="276" w:lineRule="auto"/>
      <w:ind w:left="720"/>
      <w:contextualSpacing/>
    </w:pPr>
    <w:rPr>
      <w:rFonts w:ascii="Verdana" w:hAnsi="Verdana"/>
      <w:sz w:val="22"/>
      <w:szCs w:val="22"/>
      <w:lang w:val="nl-BE" w:eastAsia="en-US"/>
    </w:rPr>
  </w:style>
  <w:style w:type="character" w:styleId="Nadruk">
    <w:name w:val="Emphasis"/>
    <w:uiPriority w:val="20"/>
    <w:qFormat/>
    <w:rsid w:val="004B4573"/>
    <w:rPr>
      <w:i/>
      <w:iCs/>
    </w:rPr>
  </w:style>
  <w:style w:type="paragraph" w:customStyle="1" w:styleId="Gemiddeldraster1-accent21">
    <w:name w:val="Gemiddeld raster 1 - accent 21"/>
    <w:basedOn w:val="Standaard"/>
    <w:uiPriority w:val="34"/>
    <w:qFormat/>
    <w:rsid w:val="00E33EAB"/>
    <w:pPr>
      <w:ind w:left="708"/>
    </w:pPr>
  </w:style>
  <w:style w:type="paragraph" w:styleId="Voetnoottekst">
    <w:name w:val="footnote text"/>
    <w:basedOn w:val="Standaard"/>
    <w:link w:val="VoetnoottekstChar"/>
    <w:uiPriority w:val="99"/>
    <w:rsid w:val="007650CD"/>
    <w:rPr>
      <w:sz w:val="14"/>
    </w:rPr>
  </w:style>
  <w:style w:type="character" w:customStyle="1" w:styleId="VoetnoottekstChar">
    <w:name w:val="Voetnoottekst Char"/>
    <w:link w:val="Voetnoottekst"/>
    <w:uiPriority w:val="99"/>
    <w:rsid w:val="007650CD"/>
    <w:rPr>
      <w:rFonts w:ascii="Arial" w:hAnsi="Arial"/>
      <w:sz w:val="14"/>
      <w:lang w:val="nl-NL" w:eastAsia="nl-NL"/>
    </w:rPr>
  </w:style>
  <w:style w:type="character" w:styleId="Voetnootmarkering">
    <w:name w:val="footnote reference"/>
    <w:uiPriority w:val="99"/>
    <w:rsid w:val="007650CD"/>
    <w:rPr>
      <w:rFonts w:ascii="Verdana" w:hAnsi="Verdana"/>
      <w:sz w:val="18"/>
      <w:vertAlign w:val="superscript"/>
    </w:rPr>
  </w:style>
  <w:style w:type="paragraph" w:styleId="Normaalweb">
    <w:name w:val="Normal (Web)"/>
    <w:basedOn w:val="Standaard"/>
    <w:uiPriority w:val="99"/>
    <w:unhideWhenUsed/>
    <w:rsid w:val="00FC23D9"/>
    <w:pPr>
      <w:spacing w:before="100" w:beforeAutospacing="1" w:after="100" w:afterAutospacing="1"/>
    </w:pPr>
    <w:rPr>
      <w:rFonts w:ascii="Times New Roman" w:eastAsia="Calibri" w:hAnsi="Times New Roman"/>
      <w:sz w:val="24"/>
      <w:szCs w:val="24"/>
      <w:lang w:val="nl-BE" w:eastAsia="nl-BE"/>
    </w:rPr>
  </w:style>
  <w:style w:type="character" w:customStyle="1" w:styleId="VoettekstChar">
    <w:name w:val="Voettekst Char"/>
    <w:link w:val="Voettekst"/>
    <w:uiPriority w:val="99"/>
    <w:rsid w:val="00967993"/>
    <w:rPr>
      <w:rFonts w:ascii="Arial" w:hAnsi="Arial"/>
      <w:lang w:val="nl-NL" w:eastAsia="nl-NL"/>
    </w:rPr>
  </w:style>
  <w:style w:type="paragraph" w:styleId="Tekstzonderopmaak">
    <w:name w:val="Plain Text"/>
    <w:basedOn w:val="Standaard"/>
    <w:link w:val="TekstzonderopmaakChar"/>
    <w:uiPriority w:val="99"/>
    <w:unhideWhenUsed/>
    <w:rsid w:val="001310A9"/>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1310A9"/>
    <w:rPr>
      <w:rFonts w:ascii="Calibri" w:eastAsia="Calibri" w:hAnsi="Calibri"/>
      <w:sz w:val="22"/>
      <w:szCs w:val="21"/>
      <w:lang w:eastAsia="en-US"/>
    </w:rPr>
  </w:style>
  <w:style w:type="paragraph" w:customStyle="1" w:styleId="Kleurrijkelijst-accent12">
    <w:name w:val="Kleurrijke lijst - accent 12"/>
    <w:basedOn w:val="Standaard"/>
    <w:uiPriority w:val="34"/>
    <w:qFormat/>
    <w:rsid w:val="006027C9"/>
    <w:pPr>
      <w:ind w:left="708"/>
    </w:pPr>
  </w:style>
  <w:style w:type="paragraph" w:styleId="Documentstructuur">
    <w:name w:val="Document Map"/>
    <w:basedOn w:val="Standaard"/>
    <w:link w:val="DocumentstructuurChar"/>
    <w:rsid w:val="007B6310"/>
    <w:rPr>
      <w:rFonts w:ascii="Lucida Grande" w:hAnsi="Lucida Grande"/>
      <w:sz w:val="24"/>
      <w:szCs w:val="24"/>
    </w:rPr>
  </w:style>
  <w:style w:type="character" w:customStyle="1" w:styleId="DocumentstructuurChar">
    <w:name w:val="Documentstructuur Char"/>
    <w:link w:val="Documentstructuur"/>
    <w:rsid w:val="007B6310"/>
    <w:rPr>
      <w:rFonts w:ascii="Lucida Grande" w:hAnsi="Lucida Grande"/>
      <w:sz w:val="24"/>
      <w:szCs w:val="24"/>
      <w:lang w:eastAsia="nl-NL"/>
    </w:rPr>
  </w:style>
  <w:style w:type="paragraph" w:styleId="Lijstalinea">
    <w:name w:val="List Paragraph"/>
    <w:basedOn w:val="Standaard"/>
    <w:uiPriority w:val="34"/>
    <w:qFormat/>
    <w:rsid w:val="00107B9D"/>
    <w:pPr>
      <w:ind w:left="708"/>
    </w:pPr>
  </w:style>
  <w:style w:type="character" w:customStyle="1" w:styleId="style11">
    <w:name w:val="style11"/>
    <w:rsid w:val="00D26F0B"/>
    <w:rPr>
      <w:rFonts w:ascii="Calibri" w:hAnsi="Calibri" w:cs="Calibri" w:hint="default"/>
    </w:rPr>
  </w:style>
  <w:style w:type="paragraph" w:customStyle="1" w:styleId="Alinea">
    <w:name w:val="Alinea"/>
    <w:basedOn w:val="Standaard"/>
    <w:rsid w:val="00EA4925"/>
    <w:pPr>
      <w:overflowPunct w:val="0"/>
      <w:autoSpaceDE w:val="0"/>
      <w:autoSpaceDN w:val="0"/>
      <w:adjustRightInd w:val="0"/>
      <w:spacing w:before="260" w:line="260" w:lineRule="exact"/>
      <w:ind w:firstLine="794"/>
      <w:textAlignment w:val="baseline"/>
    </w:pPr>
    <w:rPr>
      <w:sz w:val="22"/>
    </w:rPr>
  </w:style>
  <w:style w:type="character" w:styleId="GevolgdeHyperlink">
    <w:name w:val="FollowedHyperlink"/>
    <w:rsid w:val="00CB10AF"/>
    <w:rPr>
      <w:color w:val="954F72"/>
      <w:u w:val="single"/>
    </w:rPr>
  </w:style>
  <w:style w:type="paragraph" w:styleId="Geenafstand">
    <w:name w:val="No Spacing"/>
    <w:uiPriority w:val="1"/>
    <w:qFormat/>
    <w:rsid w:val="00DA4075"/>
    <w:rPr>
      <w:rFonts w:ascii="Arial" w:hAnsi="Arial"/>
      <w:lang w:val="nl-NL" w:eastAsia="nl-NL"/>
    </w:rPr>
  </w:style>
  <w:style w:type="character" w:styleId="Zwaar">
    <w:name w:val="Strong"/>
    <w:uiPriority w:val="22"/>
    <w:qFormat/>
    <w:rsid w:val="002374F5"/>
    <w:rPr>
      <w:b/>
      <w:bCs/>
    </w:rPr>
  </w:style>
  <w:style w:type="character" w:styleId="Onopgelostemelding">
    <w:name w:val="Unresolved Mention"/>
    <w:uiPriority w:val="99"/>
    <w:semiHidden/>
    <w:unhideWhenUsed/>
    <w:rsid w:val="00606E2C"/>
    <w:rPr>
      <w:color w:val="605E5C"/>
      <w:shd w:val="clear" w:color="auto" w:fill="E1DFDD"/>
    </w:rPr>
  </w:style>
  <w:style w:type="character" w:styleId="SmartLink">
    <w:name w:val="Smart Link"/>
    <w:basedOn w:val="Standaardalinea-lettertype"/>
    <w:uiPriority w:val="99"/>
    <w:semiHidden/>
    <w:unhideWhenUsed/>
    <w:rsid w:val="007F087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9928">
      <w:bodyDiv w:val="1"/>
      <w:marLeft w:val="0"/>
      <w:marRight w:val="0"/>
      <w:marTop w:val="0"/>
      <w:marBottom w:val="0"/>
      <w:divBdr>
        <w:top w:val="none" w:sz="0" w:space="0" w:color="auto"/>
        <w:left w:val="none" w:sz="0" w:space="0" w:color="auto"/>
        <w:bottom w:val="none" w:sz="0" w:space="0" w:color="auto"/>
        <w:right w:val="none" w:sz="0" w:space="0" w:color="auto"/>
      </w:divBdr>
    </w:div>
    <w:div w:id="66462724">
      <w:bodyDiv w:val="1"/>
      <w:marLeft w:val="0"/>
      <w:marRight w:val="0"/>
      <w:marTop w:val="0"/>
      <w:marBottom w:val="0"/>
      <w:divBdr>
        <w:top w:val="none" w:sz="0" w:space="0" w:color="auto"/>
        <w:left w:val="none" w:sz="0" w:space="0" w:color="auto"/>
        <w:bottom w:val="none" w:sz="0" w:space="0" w:color="auto"/>
        <w:right w:val="none" w:sz="0" w:space="0" w:color="auto"/>
      </w:divBdr>
    </w:div>
    <w:div w:id="156650924">
      <w:bodyDiv w:val="1"/>
      <w:marLeft w:val="0"/>
      <w:marRight w:val="0"/>
      <w:marTop w:val="0"/>
      <w:marBottom w:val="0"/>
      <w:divBdr>
        <w:top w:val="none" w:sz="0" w:space="0" w:color="auto"/>
        <w:left w:val="none" w:sz="0" w:space="0" w:color="auto"/>
        <w:bottom w:val="none" w:sz="0" w:space="0" w:color="auto"/>
        <w:right w:val="none" w:sz="0" w:space="0" w:color="auto"/>
      </w:divBdr>
    </w:div>
    <w:div w:id="178130149">
      <w:bodyDiv w:val="1"/>
      <w:marLeft w:val="0"/>
      <w:marRight w:val="0"/>
      <w:marTop w:val="0"/>
      <w:marBottom w:val="0"/>
      <w:divBdr>
        <w:top w:val="none" w:sz="0" w:space="0" w:color="auto"/>
        <w:left w:val="none" w:sz="0" w:space="0" w:color="auto"/>
        <w:bottom w:val="none" w:sz="0" w:space="0" w:color="auto"/>
        <w:right w:val="none" w:sz="0" w:space="0" w:color="auto"/>
      </w:divBdr>
    </w:div>
    <w:div w:id="181092773">
      <w:bodyDiv w:val="1"/>
      <w:marLeft w:val="0"/>
      <w:marRight w:val="0"/>
      <w:marTop w:val="0"/>
      <w:marBottom w:val="0"/>
      <w:divBdr>
        <w:top w:val="none" w:sz="0" w:space="0" w:color="auto"/>
        <w:left w:val="none" w:sz="0" w:space="0" w:color="auto"/>
        <w:bottom w:val="none" w:sz="0" w:space="0" w:color="auto"/>
        <w:right w:val="none" w:sz="0" w:space="0" w:color="auto"/>
      </w:divBdr>
    </w:div>
    <w:div w:id="237328849">
      <w:bodyDiv w:val="1"/>
      <w:marLeft w:val="0"/>
      <w:marRight w:val="0"/>
      <w:marTop w:val="0"/>
      <w:marBottom w:val="0"/>
      <w:divBdr>
        <w:top w:val="none" w:sz="0" w:space="0" w:color="auto"/>
        <w:left w:val="none" w:sz="0" w:space="0" w:color="auto"/>
        <w:bottom w:val="none" w:sz="0" w:space="0" w:color="auto"/>
        <w:right w:val="none" w:sz="0" w:space="0" w:color="auto"/>
      </w:divBdr>
    </w:div>
    <w:div w:id="264845030">
      <w:bodyDiv w:val="1"/>
      <w:marLeft w:val="0"/>
      <w:marRight w:val="0"/>
      <w:marTop w:val="0"/>
      <w:marBottom w:val="0"/>
      <w:divBdr>
        <w:top w:val="none" w:sz="0" w:space="0" w:color="auto"/>
        <w:left w:val="none" w:sz="0" w:space="0" w:color="auto"/>
        <w:bottom w:val="none" w:sz="0" w:space="0" w:color="auto"/>
        <w:right w:val="none" w:sz="0" w:space="0" w:color="auto"/>
      </w:divBdr>
    </w:div>
    <w:div w:id="333842778">
      <w:bodyDiv w:val="1"/>
      <w:marLeft w:val="0"/>
      <w:marRight w:val="0"/>
      <w:marTop w:val="0"/>
      <w:marBottom w:val="0"/>
      <w:divBdr>
        <w:top w:val="none" w:sz="0" w:space="0" w:color="auto"/>
        <w:left w:val="none" w:sz="0" w:space="0" w:color="auto"/>
        <w:bottom w:val="none" w:sz="0" w:space="0" w:color="auto"/>
        <w:right w:val="none" w:sz="0" w:space="0" w:color="auto"/>
      </w:divBdr>
    </w:div>
    <w:div w:id="334234298">
      <w:bodyDiv w:val="1"/>
      <w:marLeft w:val="0"/>
      <w:marRight w:val="0"/>
      <w:marTop w:val="0"/>
      <w:marBottom w:val="0"/>
      <w:divBdr>
        <w:top w:val="none" w:sz="0" w:space="0" w:color="auto"/>
        <w:left w:val="none" w:sz="0" w:space="0" w:color="auto"/>
        <w:bottom w:val="none" w:sz="0" w:space="0" w:color="auto"/>
        <w:right w:val="none" w:sz="0" w:space="0" w:color="auto"/>
      </w:divBdr>
    </w:div>
    <w:div w:id="340477148">
      <w:bodyDiv w:val="1"/>
      <w:marLeft w:val="0"/>
      <w:marRight w:val="0"/>
      <w:marTop w:val="0"/>
      <w:marBottom w:val="0"/>
      <w:divBdr>
        <w:top w:val="none" w:sz="0" w:space="0" w:color="auto"/>
        <w:left w:val="none" w:sz="0" w:space="0" w:color="auto"/>
        <w:bottom w:val="none" w:sz="0" w:space="0" w:color="auto"/>
        <w:right w:val="none" w:sz="0" w:space="0" w:color="auto"/>
      </w:divBdr>
    </w:div>
    <w:div w:id="365132699">
      <w:bodyDiv w:val="1"/>
      <w:marLeft w:val="0"/>
      <w:marRight w:val="0"/>
      <w:marTop w:val="0"/>
      <w:marBottom w:val="0"/>
      <w:divBdr>
        <w:top w:val="none" w:sz="0" w:space="0" w:color="auto"/>
        <w:left w:val="none" w:sz="0" w:space="0" w:color="auto"/>
        <w:bottom w:val="none" w:sz="0" w:space="0" w:color="auto"/>
        <w:right w:val="none" w:sz="0" w:space="0" w:color="auto"/>
      </w:divBdr>
    </w:div>
    <w:div w:id="413667239">
      <w:bodyDiv w:val="1"/>
      <w:marLeft w:val="0"/>
      <w:marRight w:val="0"/>
      <w:marTop w:val="0"/>
      <w:marBottom w:val="0"/>
      <w:divBdr>
        <w:top w:val="none" w:sz="0" w:space="0" w:color="auto"/>
        <w:left w:val="none" w:sz="0" w:space="0" w:color="auto"/>
        <w:bottom w:val="none" w:sz="0" w:space="0" w:color="auto"/>
        <w:right w:val="none" w:sz="0" w:space="0" w:color="auto"/>
      </w:divBdr>
    </w:div>
    <w:div w:id="462117337">
      <w:bodyDiv w:val="1"/>
      <w:marLeft w:val="0"/>
      <w:marRight w:val="0"/>
      <w:marTop w:val="0"/>
      <w:marBottom w:val="0"/>
      <w:divBdr>
        <w:top w:val="none" w:sz="0" w:space="0" w:color="auto"/>
        <w:left w:val="none" w:sz="0" w:space="0" w:color="auto"/>
        <w:bottom w:val="none" w:sz="0" w:space="0" w:color="auto"/>
        <w:right w:val="none" w:sz="0" w:space="0" w:color="auto"/>
      </w:divBdr>
    </w:div>
    <w:div w:id="529339051">
      <w:bodyDiv w:val="1"/>
      <w:marLeft w:val="0"/>
      <w:marRight w:val="0"/>
      <w:marTop w:val="0"/>
      <w:marBottom w:val="0"/>
      <w:divBdr>
        <w:top w:val="none" w:sz="0" w:space="0" w:color="auto"/>
        <w:left w:val="none" w:sz="0" w:space="0" w:color="auto"/>
        <w:bottom w:val="none" w:sz="0" w:space="0" w:color="auto"/>
        <w:right w:val="none" w:sz="0" w:space="0" w:color="auto"/>
      </w:divBdr>
    </w:div>
    <w:div w:id="539243814">
      <w:bodyDiv w:val="1"/>
      <w:marLeft w:val="0"/>
      <w:marRight w:val="0"/>
      <w:marTop w:val="0"/>
      <w:marBottom w:val="0"/>
      <w:divBdr>
        <w:top w:val="none" w:sz="0" w:space="0" w:color="auto"/>
        <w:left w:val="none" w:sz="0" w:space="0" w:color="auto"/>
        <w:bottom w:val="none" w:sz="0" w:space="0" w:color="auto"/>
        <w:right w:val="none" w:sz="0" w:space="0" w:color="auto"/>
      </w:divBdr>
    </w:div>
    <w:div w:id="585572191">
      <w:bodyDiv w:val="1"/>
      <w:marLeft w:val="0"/>
      <w:marRight w:val="0"/>
      <w:marTop w:val="0"/>
      <w:marBottom w:val="0"/>
      <w:divBdr>
        <w:top w:val="none" w:sz="0" w:space="0" w:color="auto"/>
        <w:left w:val="none" w:sz="0" w:space="0" w:color="auto"/>
        <w:bottom w:val="none" w:sz="0" w:space="0" w:color="auto"/>
        <w:right w:val="none" w:sz="0" w:space="0" w:color="auto"/>
      </w:divBdr>
    </w:div>
    <w:div w:id="586041079">
      <w:bodyDiv w:val="1"/>
      <w:marLeft w:val="0"/>
      <w:marRight w:val="0"/>
      <w:marTop w:val="0"/>
      <w:marBottom w:val="0"/>
      <w:divBdr>
        <w:top w:val="none" w:sz="0" w:space="0" w:color="auto"/>
        <w:left w:val="none" w:sz="0" w:space="0" w:color="auto"/>
        <w:bottom w:val="none" w:sz="0" w:space="0" w:color="auto"/>
        <w:right w:val="none" w:sz="0" w:space="0" w:color="auto"/>
      </w:divBdr>
      <w:divsChild>
        <w:div w:id="1395739330">
          <w:marLeft w:val="0"/>
          <w:marRight w:val="0"/>
          <w:marTop w:val="0"/>
          <w:marBottom w:val="0"/>
          <w:divBdr>
            <w:top w:val="none" w:sz="0" w:space="0" w:color="auto"/>
            <w:left w:val="none" w:sz="0" w:space="0" w:color="auto"/>
            <w:bottom w:val="none" w:sz="0" w:space="0" w:color="auto"/>
            <w:right w:val="none" w:sz="0" w:space="0" w:color="auto"/>
          </w:divBdr>
        </w:div>
      </w:divsChild>
    </w:div>
    <w:div w:id="625047001">
      <w:bodyDiv w:val="1"/>
      <w:marLeft w:val="0"/>
      <w:marRight w:val="0"/>
      <w:marTop w:val="0"/>
      <w:marBottom w:val="0"/>
      <w:divBdr>
        <w:top w:val="none" w:sz="0" w:space="0" w:color="auto"/>
        <w:left w:val="none" w:sz="0" w:space="0" w:color="auto"/>
        <w:bottom w:val="none" w:sz="0" w:space="0" w:color="auto"/>
        <w:right w:val="none" w:sz="0" w:space="0" w:color="auto"/>
      </w:divBdr>
    </w:div>
    <w:div w:id="649790970">
      <w:bodyDiv w:val="1"/>
      <w:marLeft w:val="0"/>
      <w:marRight w:val="0"/>
      <w:marTop w:val="0"/>
      <w:marBottom w:val="0"/>
      <w:divBdr>
        <w:top w:val="none" w:sz="0" w:space="0" w:color="auto"/>
        <w:left w:val="none" w:sz="0" w:space="0" w:color="auto"/>
        <w:bottom w:val="none" w:sz="0" w:space="0" w:color="auto"/>
        <w:right w:val="none" w:sz="0" w:space="0" w:color="auto"/>
      </w:divBdr>
    </w:div>
    <w:div w:id="656416839">
      <w:bodyDiv w:val="1"/>
      <w:marLeft w:val="0"/>
      <w:marRight w:val="0"/>
      <w:marTop w:val="0"/>
      <w:marBottom w:val="0"/>
      <w:divBdr>
        <w:top w:val="none" w:sz="0" w:space="0" w:color="auto"/>
        <w:left w:val="none" w:sz="0" w:space="0" w:color="auto"/>
        <w:bottom w:val="none" w:sz="0" w:space="0" w:color="auto"/>
        <w:right w:val="none" w:sz="0" w:space="0" w:color="auto"/>
      </w:divBdr>
    </w:div>
    <w:div w:id="773480579">
      <w:bodyDiv w:val="1"/>
      <w:marLeft w:val="0"/>
      <w:marRight w:val="0"/>
      <w:marTop w:val="0"/>
      <w:marBottom w:val="0"/>
      <w:divBdr>
        <w:top w:val="none" w:sz="0" w:space="0" w:color="auto"/>
        <w:left w:val="none" w:sz="0" w:space="0" w:color="auto"/>
        <w:bottom w:val="none" w:sz="0" w:space="0" w:color="auto"/>
        <w:right w:val="none" w:sz="0" w:space="0" w:color="auto"/>
      </w:divBdr>
    </w:div>
    <w:div w:id="779183267">
      <w:bodyDiv w:val="1"/>
      <w:marLeft w:val="0"/>
      <w:marRight w:val="0"/>
      <w:marTop w:val="0"/>
      <w:marBottom w:val="0"/>
      <w:divBdr>
        <w:top w:val="none" w:sz="0" w:space="0" w:color="auto"/>
        <w:left w:val="none" w:sz="0" w:space="0" w:color="auto"/>
        <w:bottom w:val="none" w:sz="0" w:space="0" w:color="auto"/>
        <w:right w:val="none" w:sz="0" w:space="0" w:color="auto"/>
      </w:divBdr>
    </w:div>
    <w:div w:id="795755810">
      <w:bodyDiv w:val="1"/>
      <w:marLeft w:val="0"/>
      <w:marRight w:val="0"/>
      <w:marTop w:val="0"/>
      <w:marBottom w:val="0"/>
      <w:divBdr>
        <w:top w:val="none" w:sz="0" w:space="0" w:color="auto"/>
        <w:left w:val="none" w:sz="0" w:space="0" w:color="auto"/>
        <w:bottom w:val="none" w:sz="0" w:space="0" w:color="auto"/>
        <w:right w:val="none" w:sz="0" w:space="0" w:color="auto"/>
      </w:divBdr>
    </w:div>
    <w:div w:id="846405138">
      <w:bodyDiv w:val="1"/>
      <w:marLeft w:val="0"/>
      <w:marRight w:val="0"/>
      <w:marTop w:val="0"/>
      <w:marBottom w:val="0"/>
      <w:divBdr>
        <w:top w:val="none" w:sz="0" w:space="0" w:color="auto"/>
        <w:left w:val="none" w:sz="0" w:space="0" w:color="auto"/>
        <w:bottom w:val="none" w:sz="0" w:space="0" w:color="auto"/>
        <w:right w:val="none" w:sz="0" w:space="0" w:color="auto"/>
      </w:divBdr>
    </w:div>
    <w:div w:id="934634086">
      <w:bodyDiv w:val="1"/>
      <w:marLeft w:val="0"/>
      <w:marRight w:val="0"/>
      <w:marTop w:val="0"/>
      <w:marBottom w:val="0"/>
      <w:divBdr>
        <w:top w:val="none" w:sz="0" w:space="0" w:color="auto"/>
        <w:left w:val="none" w:sz="0" w:space="0" w:color="auto"/>
        <w:bottom w:val="none" w:sz="0" w:space="0" w:color="auto"/>
        <w:right w:val="none" w:sz="0" w:space="0" w:color="auto"/>
      </w:divBdr>
    </w:div>
    <w:div w:id="1161459331">
      <w:bodyDiv w:val="1"/>
      <w:marLeft w:val="0"/>
      <w:marRight w:val="0"/>
      <w:marTop w:val="0"/>
      <w:marBottom w:val="0"/>
      <w:divBdr>
        <w:top w:val="none" w:sz="0" w:space="0" w:color="auto"/>
        <w:left w:val="none" w:sz="0" w:space="0" w:color="auto"/>
        <w:bottom w:val="none" w:sz="0" w:space="0" w:color="auto"/>
        <w:right w:val="none" w:sz="0" w:space="0" w:color="auto"/>
      </w:divBdr>
    </w:div>
    <w:div w:id="1197233157">
      <w:bodyDiv w:val="1"/>
      <w:marLeft w:val="0"/>
      <w:marRight w:val="0"/>
      <w:marTop w:val="0"/>
      <w:marBottom w:val="0"/>
      <w:divBdr>
        <w:top w:val="none" w:sz="0" w:space="0" w:color="auto"/>
        <w:left w:val="none" w:sz="0" w:space="0" w:color="auto"/>
        <w:bottom w:val="none" w:sz="0" w:space="0" w:color="auto"/>
        <w:right w:val="none" w:sz="0" w:space="0" w:color="auto"/>
      </w:divBdr>
    </w:div>
    <w:div w:id="1199702654">
      <w:bodyDiv w:val="1"/>
      <w:marLeft w:val="0"/>
      <w:marRight w:val="0"/>
      <w:marTop w:val="0"/>
      <w:marBottom w:val="0"/>
      <w:divBdr>
        <w:top w:val="none" w:sz="0" w:space="0" w:color="auto"/>
        <w:left w:val="none" w:sz="0" w:space="0" w:color="auto"/>
        <w:bottom w:val="none" w:sz="0" w:space="0" w:color="auto"/>
        <w:right w:val="none" w:sz="0" w:space="0" w:color="auto"/>
      </w:divBdr>
    </w:div>
    <w:div w:id="1228565699">
      <w:bodyDiv w:val="1"/>
      <w:marLeft w:val="0"/>
      <w:marRight w:val="0"/>
      <w:marTop w:val="0"/>
      <w:marBottom w:val="0"/>
      <w:divBdr>
        <w:top w:val="none" w:sz="0" w:space="0" w:color="auto"/>
        <w:left w:val="none" w:sz="0" w:space="0" w:color="auto"/>
        <w:bottom w:val="none" w:sz="0" w:space="0" w:color="auto"/>
        <w:right w:val="none" w:sz="0" w:space="0" w:color="auto"/>
      </w:divBdr>
    </w:div>
    <w:div w:id="1253125469">
      <w:bodyDiv w:val="1"/>
      <w:marLeft w:val="0"/>
      <w:marRight w:val="0"/>
      <w:marTop w:val="0"/>
      <w:marBottom w:val="0"/>
      <w:divBdr>
        <w:top w:val="none" w:sz="0" w:space="0" w:color="auto"/>
        <w:left w:val="none" w:sz="0" w:space="0" w:color="auto"/>
        <w:bottom w:val="none" w:sz="0" w:space="0" w:color="auto"/>
        <w:right w:val="none" w:sz="0" w:space="0" w:color="auto"/>
      </w:divBdr>
    </w:div>
    <w:div w:id="1264149407">
      <w:bodyDiv w:val="1"/>
      <w:marLeft w:val="0"/>
      <w:marRight w:val="0"/>
      <w:marTop w:val="0"/>
      <w:marBottom w:val="0"/>
      <w:divBdr>
        <w:top w:val="none" w:sz="0" w:space="0" w:color="auto"/>
        <w:left w:val="none" w:sz="0" w:space="0" w:color="auto"/>
        <w:bottom w:val="none" w:sz="0" w:space="0" w:color="auto"/>
        <w:right w:val="none" w:sz="0" w:space="0" w:color="auto"/>
      </w:divBdr>
    </w:div>
    <w:div w:id="1291941729">
      <w:bodyDiv w:val="1"/>
      <w:marLeft w:val="0"/>
      <w:marRight w:val="0"/>
      <w:marTop w:val="0"/>
      <w:marBottom w:val="0"/>
      <w:divBdr>
        <w:top w:val="none" w:sz="0" w:space="0" w:color="auto"/>
        <w:left w:val="none" w:sz="0" w:space="0" w:color="auto"/>
        <w:bottom w:val="none" w:sz="0" w:space="0" w:color="auto"/>
        <w:right w:val="none" w:sz="0" w:space="0" w:color="auto"/>
      </w:divBdr>
    </w:div>
    <w:div w:id="1299068453">
      <w:bodyDiv w:val="1"/>
      <w:marLeft w:val="0"/>
      <w:marRight w:val="0"/>
      <w:marTop w:val="0"/>
      <w:marBottom w:val="0"/>
      <w:divBdr>
        <w:top w:val="none" w:sz="0" w:space="0" w:color="auto"/>
        <w:left w:val="none" w:sz="0" w:space="0" w:color="auto"/>
        <w:bottom w:val="none" w:sz="0" w:space="0" w:color="auto"/>
        <w:right w:val="none" w:sz="0" w:space="0" w:color="auto"/>
      </w:divBdr>
    </w:div>
    <w:div w:id="1308586422">
      <w:bodyDiv w:val="1"/>
      <w:marLeft w:val="0"/>
      <w:marRight w:val="0"/>
      <w:marTop w:val="0"/>
      <w:marBottom w:val="0"/>
      <w:divBdr>
        <w:top w:val="none" w:sz="0" w:space="0" w:color="auto"/>
        <w:left w:val="none" w:sz="0" w:space="0" w:color="auto"/>
        <w:bottom w:val="none" w:sz="0" w:space="0" w:color="auto"/>
        <w:right w:val="none" w:sz="0" w:space="0" w:color="auto"/>
      </w:divBdr>
    </w:div>
    <w:div w:id="1334722114">
      <w:bodyDiv w:val="1"/>
      <w:marLeft w:val="0"/>
      <w:marRight w:val="0"/>
      <w:marTop w:val="0"/>
      <w:marBottom w:val="0"/>
      <w:divBdr>
        <w:top w:val="none" w:sz="0" w:space="0" w:color="auto"/>
        <w:left w:val="none" w:sz="0" w:space="0" w:color="auto"/>
        <w:bottom w:val="none" w:sz="0" w:space="0" w:color="auto"/>
        <w:right w:val="none" w:sz="0" w:space="0" w:color="auto"/>
      </w:divBdr>
    </w:div>
    <w:div w:id="1412385259">
      <w:bodyDiv w:val="1"/>
      <w:marLeft w:val="0"/>
      <w:marRight w:val="0"/>
      <w:marTop w:val="0"/>
      <w:marBottom w:val="0"/>
      <w:divBdr>
        <w:top w:val="none" w:sz="0" w:space="0" w:color="auto"/>
        <w:left w:val="none" w:sz="0" w:space="0" w:color="auto"/>
        <w:bottom w:val="none" w:sz="0" w:space="0" w:color="auto"/>
        <w:right w:val="none" w:sz="0" w:space="0" w:color="auto"/>
      </w:divBdr>
    </w:div>
    <w:div w:id="1475219783">
      <w:bodyDiv w:val="1"/>
      <w:marLeft w:val="0"/>
      <w:marRight w:val="0"/>
      <w:marTop w:val="0"/>
      <w:marBottom w:val="0"/>
      <w:divBdr>
        <w:top w:val="none" w:sz="0" w:space="0" w:color="auto"/>
        <w:left w:val="none" w:sz="0" w:space="0" w:color="auto"/>
        <w:bottom w:val="none" w:sz="0" w:space="0" w:color="auto"/>
        <w:right w:val="none" w:sz="0" w:space="0" w:color="auto"/>
      </w:divBdr>
    </w:div>
    <w:div w:id="1505707466">
      <w:bodyDiv w:val="1"/>
      <w:marLeft w:val="0"/>
      <w:marRight w:val="0"/>
      <w:marTop w:val="0"/>
      <w:marBottom w:val="0"/>
      <w:divBdr>
        <w:top w:val="none" w:sz="0" w:space="0" w:color="auto"/>
        <w:left w:val="none" w:sz="0" w:space="0" w:color="auto"/>
        <w:bottom w:val="none" w:sz="0" w:space="0" w:color="auto"/>
        <w:right w:val="none" w:sz="0" w:space="0" w:color="auto"/>
      </w:divBdr>
    </w:div>
    <w:div w:id="1678577457">
      <w:bodyDiv w:val="1"/>
      <w:marLeft w:val="0"/>
      <w:marRight w:val="0"/>
      <w:marTop w:val="0"/>
      <w:marBottom w:val="0"/>
      <w:divBdr>
        <w:top w:val="none" w:sz="0" w:space="0" w:color="auto"/>
        <w:left w:val="none" w:sz="0" w:space="0" w:color="auto"/>
        <w:bottom w:val="none" w:sz="0" w:space="0" w:color="auto"/>
        <w:right w:val="none" w:sz="0" w:space="0" w:color="auto"/>
      </w:divBdr>
    </w:div>
    <w:div w:id="1690715376">
      <w:bodyDiv w:val="1"/>
      <w:marLeft w:val="0"/>
      <w:marRight w:val="0"/>
      <w:marTop w:val="0"/>
      <w:marBottom w:val="0"/>
      <w:divBdr>
        <w:top w:val="none" w:sz="0" w:space="0" w:color="auto"/>
        <w:left w:val="none" w:sz="0" w:space="0" w:color="auto"/>
        <w:bottom w:val="none" w:sz="0" w:space="0" w:color="auto"/>
        <w:right w:val="none" w:sz="0" w:space="0" w:color="auto"/>
      </w:divBdr>
    </w:div>
    <w:div w:id="1707757635">
      <w:bodyDiv w:val="1"/>
      <w:marLeft w:val="0"/>
      <w:marRight w:val="0"/>
      <w:marTop w:val="0"/>
      <w:marBottom w:val="0"/>
      <w:divBdr>
        <w:top w:val="none" w:sz="0" w:space="0" w:color="auto"/>
        <w:left w:val="none" w:sz="0" w:space="0" w:color="auto"/>
        <w:bottom w:val="none" w:sz="0" w:space="0" w:color="auto"/>
        <w:right w:val="none" w:sz="0" w:space="0" w:color="auto"/>
      </w:divBdr>
    </w:div>
    <w:div w:id="1714883066">
      <w:bodyDiv w:val="1"/>
      <w:marLeft w:val="0"/>
      <w:marRight w:val="0"/>
      <w:marTop w:val="0"/>
      <w:marBottom w:val="0"/>
      <w:divBdr>
        <w:top w:val="none" w:sz="0" w:space="0" w:color="auto"/>
        <w:left w:val="none" w:sz="0" w:space="0" w:color="auto"/>
        <w:bottom w:val="none" w:sz="0" w:space="0" w:color="auto"/>
        <w:right w:val="none" w:sz="0" w:space="0" w:color="auto"/>
      </w:divBdr>
    </w:div>
    <w:div w:id="1717124451">
      <w:bodyDiv w:val="1"/>
      <w:marLeft w:val="0"/>
      <w:marRight w:val="0"/>
      <w:marTop w:val="0"/>
      <w:marBottom w:val="0"/>
      <w:divBdr>
        <w:top w:val="none" w:sz="0" w:space="0" w:color="auto"/>
        <w:left w:val="none" w:sz="0" w:space="0" w:color="auto"/>
        <w:bottom w:val="none" w:sz="0" w:space="0" w:color="auto"/>
        <w:right w:val="none" w:sz="0" w:space="0" w:color="auto"/>
      </w:divBdr>
    </w:div>
    <w:div w:id="1719429410">
      <w:bodyDiv w:val="1"/>
      <w:marLeft w:val="0"/>
      <w:marRight w:val="0"/>
      <w:marTop w:val="0"/>
      <w:marBottom w:val="0"/>
      <w:divBdr>
        <w:top w:val="none" w:sz="0" w:space="0" w:color="auto"/>
        <w:left w:val="none" w:sz="0" w:space="0" w:color="auto"/>
        <w:bottom w:val="none" w:sz="0" w:space="0" w:color="auto"/>
        <w:right w:val="none" w:sz="0" w:space="0" w:color="auto"/>
      </w:divBdr>
    </w:div>
    <w:div w:id="1770390223">
      <w:bodyDiv w:val="1"/>
      <w:marLeft w:val="0"/>
      <w:marRight w:val="0"/>
      <w:marTop w:val="0"/>
      <w:marBottom w:val="0"/>
      <w:divBdr>
        <w:top w:val="none" w:sz="0" w:space="0" w:color="auto"/>
        <w:left w:val="none" w:sz="0" w:space="0" w:color="auto"/>
        <w:bottom w:val="none" w:sz="0" w:space="0" w:color="auto"/>
        <w:right w:val="none" w:sz="0" w:space="0" w:color="auto"/>
      </w:divBdr>
    </w:div>
    <w:div w:id="1771704984">
      <w:bodyDiv w:val="1"/>
      <w:marLeft w:val="0"/>
      <w:marRight w:val="0"/>
      <w:marTop w:val="0"/>
      <w:marBottom w:val="0"/>
      <w:divBdr>
        <w:top w:val="none" w:sz="0" w:space="0" w:color="auto"/>
        <w:left w:val="none" w:sz="0" w:space="0" w:color="auto"/>
        <w:bottom w:val="none" w:sz="0" w:space="0" w:color="auto"/>
        <w:right w:val="none" w:sz="0" w:space="0" w:color="auto"/>
      </w:divBdr>
    </w:div>
    <w:div w:id="1830748221">
      <w:bodyDiv w:val="1"/>
      <w:marLeft w:val="0"/>
      <w:marRight w:val="0"/>
      <w:marTop w:val="0"/>
      <w:marBottom w:val="0"/>
      <w:divBdr>
        <w:top w:val="none" w:sz="0" w:space="0" w:color="auto"/>
        <w:left w:val="none" w:sz="0" w:space="0" w:color="auto"/>
        <w:bottom w:val="none" w:sz="0" w:space="0" w:color="auto"/>
        <w:right w:val="none" w:sz="0" w:space="0" w:color="auto"/>
      </w:divBdr>
    </w:div>
    <w:div w:id="1905526342">
      <w:bodyDiv w:val="1"/>
      <w:marLeft w:val="0"/>
      <w:marRight w:val="0"/>
      <w:marTop w:val="0"/>
      <w:marBottom w:val="0"/>
      <w:divBdr>
        <w:top w:val="none" w:sz="0" w:space="0" w:color="auto"/>
        <w:left w:val="none" w:sz="0" w:space="0" w:color="auto"/>
        <w:bottom w:val="none" w:sz="0" w:space="0" w:color="auto"/>
        <w:right w:val="none" w:sz="0" w:space="0" w:color="auto"/>
      </w:divBdr>
    </w:div>
    <w:div w:id="1940600619">
      <w:bodyDiv w:val="1"/>
      <w:marLeft w:val="0"/>
      <w:marRight w:val="0"/>
      <w:marTop w:val="0"/>
      <w:marBottom w:val="0"/>
      <w:divBdr>
        <w:top w:val="none" w:sz="0" w:space="0" w:color="auto"/>
        <w:left w:val="none" w:sz="0" w:space="0" w:color="auto"/>
        <w:bottom w:val="none" w:sz="0" w:space="0" w:color="auto"/>
        <w:right w:val="none" w:sz="0" w:space="0" w:color="auto"/>
      </w:divBdr>
    </w:div>
    <w:div w:id="19910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d@hetopenpoortje.be"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wowaasland.sharepoint.com/:w:/g/EQ84fZ6S8mZPjhllYvgGzYQBykXYyo3LoXmTzE1CZFycG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chtgerichtwaasendender.be" TargetMode="External"/><Relationship Id="rId5" Type="http://schemas.openxmlformats.org/officeDocument/2006/relationships/webSettings" Target="webSettings.xml"/><Relationship Id="rId15" Type="http://schemas.openxmlformats.org/officeDocument/2006/relationships/hyperlink" Target="https://www.zipster.care/" TargetMode="External"/><Relationship Id="rId10" Type="http://schemas.openxmlformats.org/officeDocument/2006/relationships/hyperlink" Target="mailto:ann.dewulf@krachtgerichtwaasendender.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tijn.deriemaeker@vzwlia.be" TargetMode="External"/><Relationship Id="rId14" Type="http://schemas.openxmlformats.org/officeDocument/2006/relationships/image" Target="cid:image001.png@01D6F585.99B8AA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5678A-BD4A-4709-BAA5-EB9D25DA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2670</Words>
  <Characters>16357</Characters>
  <Application>Microsoft Office Word</Application>
  <DocSecurity>0</DocSecurity>
  <Lines>136</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Geef voor elk initiatief kort een benaming (Naam van de vorming) en vul per initiatief de bijhorende vakjes aan:</vt:lpstr>
      <vt:lpstr>Geef voor elk initiatief kort een benaming (Naam van de vorming) en vul per initiatief de bijhorende vakjes aan:</vt:lpstr>
    </vt:vector>
  </TitlesOfParts>
  <Company>Vlaamse Overheid</Company>
  <LinksUpToDate>false</LinksUpToDate>
  <CharactersWithSpaces>18990</CharactersWithSpaces>
  <SharedDoc>false</SharedDoc>
  <HLinks>
    <vt:vector size="12" baseType="variant">
      <vt:variant>
        <vt:i4>6750311</vt:i4>
      </vt:variant>
      <vt:variant>
        <vt:i4>3</vt:i4>
      </vt:variant>
      <vt:variant>
        <vt:i4>0</vt:i4>
      </vt:variant>
      <vt:variant>
        <vt:i4>5</vt:i4>
      </vt:variant>
      <vt:variant>
        <vt:lpwstr>https://www.radar.be/site/assets/files/2052/200224_pop001_folder_jeugdhulp_lr.pdf</vt:lpwstr>
      </vt:variant>
      <vt:variant>
        <vt:lpwstr/>
      </vt:variant>
      <vt:variant>
        <vt:i4>7733368</vt:i4>
      </vt:variant>
      <vt:variant>
        <vt:i4>0</vt:i4>
      </vt:variant>
      <vt:variant>
        <vt:i4>0</vt:i4>
      </vt:variant>
      <vt:variant>
        <vt:i4>5</vt:i4>
      </vt:variant>
      <vt:variant>
        <vt:lpwstr>http://www.jeugdhulpoostvlaanderen.be/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Geef voor elk initiatief kort een benaming (Naam van de vorming) en vul per initiatief de bijhorende vakjes aan:</dc:title>
  <dc:subject/>
  <dc:creator>elento</dc:creator>
  <cp:keywords/>
  <cp:lastModifiedBy>Marleen Stautemas</cp:lastModifiedBy>
  <cp:revision>277</cp:revision>
  <cp:lastPrinted>2018-10-09T07:37:00Z</cp:lastPrinted>
  <dcterms:created xsi:type="dcterms:W3CDTF">2021-02-04T09:01:00Z</dcterms:created>
  <dcterms:modified xsi:type="dcterms:W3CDTF">2021-02-11T11:07:00Z</dcterms:modified>
</cp:coreProperties>
</file>